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9DABE" w14:textId="77777777" w:rsidR="00D647AA" w:rsidRPr="002600E5" w:rsidRDefault="00F84611" w:rsidP="00F84611">
      <w:pPr>
        <w:tabs>
          <w:tab w:val="left" w:pos="5415"/>
        </w:tabs>
        <w:spacing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</w:p>
    <w:p w14:paraId="55799B44" w14:textId="77777777" w:rsidR="00396AF4" w:rsidRPr="00B3183A" w:rsidRDefault="00396AF4" w:rsidP="00396AF4">
      <w:pPr>
        <w:spacing w:line="276" w:lineRule="auto"/>
        <w:rPr>
          <w:rFonts w:ascii="Calibri" w:hAnsi="Calibri" w:cs="Calibri"/>
          <w:sz w:val="34"/>
          <w:szCs w:val="34"/>
        </w:rPr>
      </w:pPr>
      <w:r w:rsidRPr="00B3183A">
        <w:rPr>
          <w:rFonts w:ascii="Calibri" w:hAnsi="Calibri" w:cs="Calibri"/>
          <w:sz w:val="34"/>
          <w:szCs w:val="34"/>
        </w:rPr>
        <w:t>Pressemitteilung</w:t>
      </w:r>
    </w:p>
    <w:p w14:paraId="35465D70" w14:textId="752F4CD6" w:rsidR="00C5222B" w:rsidRPr="00C5222B" w:rsidRDefault="00396AF4" w:rsidP="00685F64">
      <w:pPr>
        <w:rPr>
          <w:rFonts w:asciiTheme="minorHAnsi" w:eastAsia="Cambria" w:hAnsiTheme="minorHAnsi" w:cs="HelveticaNeue-Light"/>
          <w:sz w:val="22"/>
          <w:szCs w:val="22"/>
        </w:rPr>
      </w:pPr>
      <w:r w:rsidRPr="00B3183A">
        <w:rPr>
          <w:rFonts w:ascii="Calibri" w:hAnsi="Calibri" w:cs="Calibri"/>
          <w:sz w:val="26"/>
          <w:szCs w:val="26"/>
        </w:rPr>
        <w:t>Berlin</w:t>
      </w:r>
      <w:r w:rsidRPr="001C675D">
        <w:rPr>
          <w:rFonts w:ascii="Calibri" w:hAnsi="Calibri" w:cs="Calibri"/>
          <w:sz w:val="26"/>
          <w:szCs w:val="26"/>
        </w:rPr>
        <w:t xml:space="preserve">, </w:t>
      </w:r>
      <w:r w:rsidR="001C675D">
        <w:rPr>
          <w:rFonts w:ascii="Calibri" w:hAnsi="Calibri" w:cs="Calibri"/>
          <w:sz w:val="26"/>
          <w:szCs w:val="26"/>
        </w:rPr>
        <w:t>2</w:t>
      </w:r>
      <w:bookmarkStart w:id="0" w:name="_GoBack"/>
      <w:r w:rsidR="005E4466">
        <w:rPr>
          <w:rFonts w:ascii="Calibri" w:hAnsi="Calibri" w:cs="Calibri"/>
          <w:sz w:val="26"/>
          <w:szCs w:val="26"/>
        </w:rPr>
        <w:t>0</w:t>
      </w:r>
      <w:bookmarkEnd w:id="0"/>
      <w:r w:rsidR="00D41C13" w:rsidRPr="001C675D">
        <w:rPr>
          <w:rFonts w:ascii="Calibri" w:hAnsi="Calibri" w:cs="Calibri"/>
          <w:sz w:val="26"/>
          <w:szCs w:val="26"/>
        </w:rPr>
        <w:t>.08.2020</w:t>
      </w:r>
    </w:p>
    <w:p w14:paraId="677B7471" w14:textId="77777777" w:rsidR="00685F64" w:rsidRDefault="00C5222B" w:rsidP="00685F64">
      <w:pPr>
        <w:rPr>
          <w:b/>
        </w:rPr>
      </w:pPr>
      <w:r>
        <w:rPr>
          <w:rFonts w:asciiTheme="minorHAnsi" w:eastAsia="Cambria" w:hAnsiTheme="minorHAnsi" w:cs="HelveticaNeue-Light"/>
          <w:sz w:val="22"/>
          <w:szCs w:val="22"/>
        </w:rPr>
        <w:br/>
      </w:r>
      <w:r w:rsidR="00685F64" w:rsidRPr="00685F64">
        <w:rPr>
          <w:rFonts w:ascii="Calibri" w:hAnsi="Calibri" w:cs="Calibri"/>
          <w:b/>
          <w:sz w:val="28"/>
          <w:szCs w:val="28"/>
        </w:rPr>
        <w:t>Kleine Hände, große Zukunft: Sieger des bundesweiten Kita-Wettbewerbs stehen fest</w:t>
      </w:r>
      <w:r w:rsidR="002D032A">
        <w:rPr>
          <w:rFonts w:ascii="Calibri" w:hAnsi="Calibri" w:cs="Calibri"/>
          <w:b/>
          <w:sz w:val="28"/>
          <w:szCs w:val="28"/>
        </w:rPr>
        <w:br/>
      </w:r>
    </w:p>
    <w:p w14:paraId="062EFC54" w14:textId="01330D4C" w:rsidR="00685F64" w:rsidRPr="00685F64" w:rsidRDefault="00B919E5" w:rsidP="00685F64">
      <w:pPr>
        <w:rPr>
          <w:rFonts w:asciiTheme="minorHAnsi" w:eastAsia="Cambria" w:hAnsiTheme="minorHAnsi" w:cs="HelveticaNeue-Light"/>
          <w:sz w:val="22"/>
          <w:szCs w:val="22"/>
        </w:rPr>
      </w:pPr>
      <w:r>
        <w:rPr>
          <w:rFonts w:asciiTheme="minorHAnsi" w:eastAsia="Cambria" w:hAnsiTheme="minorHAnsi" w:cs="HelveticaNeue-Light"/>
          <w:sz w:val="22"/>
          <w:szCs w:val="22"/>
        </w:rPr>
        <w:t>Bei</w:t>
      </w:r>
      <w:r w:rsidR="00685F64" w:rsidRPr="00685F64">
        <w:rPr>
          <w:rFonts w:asciiTheme="minorHAnsi" w:eastAsia="Cambria" w:hAnsiTheme="minorHAnsi" w:cs="HelveticaNeue-Light"/>
          <w:sz w:val="22"/>
          <w:szCs w:val="22"/>
        </w:rPr>
        <w:t xml:space="preserve"> Handwerker</w:t>
      </w:r>
      <w:r>
        <w:rPr>
          <w:rFonts w:asciiTheme="minorHAnsi" w:eastAsia="Cambria" w:hAnsiTheme="minorHAnsi" w:cs="HelveticaNeue-Light"/>
          <w:sz w:val="22"/>
          <w:szCs w:val="22"/>
        </w:rPr>
        <w:t>n</w:t>
      </w:r>
      <w:r w:rsidR="00685F64" w:rsidRPr="00685F64">
        <w:rPr>
          <w:rFonts w:asciiTheme="minorHAnsi" w:eastAsia="Cambria" w:hAnsiTheme="minorHAnsi" w:cs="HelveticaNeue-Light"/>
          <w:sz w:val="22"/>
          <w:szCs w:val="22"/>
        </w:rPr>
        <w:t xml:space="preserve"> gibt es jede Menge zu erleben und zu entdecken: Davon konnten sich</w:t>
      </w:r>
      <w:r>
        <w:rPr>
          <w:rFonts w:asciiTheme="minorHAnsi" w:eastAsia="Cambria" w:hAnsiTheme="minorHAnsi" w:cs="HelveticaNeue-Light"/>
          <w:sz w:val="22"/>
          <w:szCs w:val="22"/>
        </w:rPr>
        <w:t xml:space="preserve"> viele Kinder </w:t>
      </w:r>
      <w:r w:rsidR="00685F64" w:rsidRPr="00685F64">
        <w:rPr>
          <w:rFonts w:asciiTheme="minorHAnsi" w:eastAsia="Cambria" w:hAnsiTheme="minorHAnsi" w:cs="HelveticaNeue-Light"/>
          <w:sz w:val="22"/>
          <w:szCs w:val="22"/>
        </w:rPr>
        <w:t xml:space="preserve">überzeugen, die am </w:t>
      </w:r>
      <w:r w:rsidR="00EF384A">
        <w:rPr>
          <w:rFonts w:asciiTheme="minorHAnsi" w:eastAsia="Cambria" w:hAnsiTheme="minorHAnsi" w:cs="HelveticaNeue-Light"/>
          <w:sz w:val="22"/>
          <w:szCs w:val="22"/>
        </w:rPr>
        <w:t xml:space="preserve">diesjährigen </w:t>
      </w:r>
      <w:r w:rsidR="001C675D">
        <w:rPr>
          <w:rFonts w:asciiTheme="minorHAnsi" w:eastAsia="Cambria" w:hAnsiTheme="minorHAnsi" w:cs="HelveticaNeue-Light"/>
          <w:sz w:val="22"/>
          <w:szCs w:val="22"/>
        </w:rPr>
        <w:t>7</w:t>
      </w:r>
      <w:r w:rsidR="00EF384A">
        <w:rPr>
          <w:rFonts w:asciiTheme="minorHAnsi" w:eastAsia="Cambria" w:hAnsiTheme="minorHAnsi" w:cs="HelveticaNeue-Light"/>
          <w:sz w:val="22"/>
          <w:szCs w:val="22"/>
        </w:rPr>
        <w:t xml:space="preserve">. </w:t>
      </w:r>
      <w:r w:rsidR="00685F64" w:rsidRPr="00685F64">
        <w:rPr>
          <w:rFonts w:asciiTheme="minorHAnsi" w:eastAsia="Cambria" w:hAnsiTheme="minorHAnsi" w:cs="HelveticaNeue-Light"/>
          <w:sz w:val="22"/>
          <w:szCs w:val="22"/>
        </w:rPr>
        <w:t xml:space="preserve">Kita-Wettbewerb des Handwerks teilgenommen haben. </w:t>
      </w:r>
      <w:r w:rsidR="00685F64">
        <w:rPr>
          <w:rFonts w:asciiTheme="minorHAnsi" w:eastAsia="Cambria" w:hAnsiTheme="minorHAnsi" w:cs="HelveticaNeue-Light"/>
          <w:sz w:val="22"/>
          <w:szCs w:val="22"/>
        </w:rPr>
        <w:br/>
      </w:r>
    </w:p>
    <w:p w14:paraId="5392DDDC" w14:textId="77777777" w:rsidR="00685F64" w:rsidRPr="00685F64" w:rsidRDefault="00685F64" w:rsidP="00685F64">
      <w:pPr>
        <w:rPr>
          <w:rFonts w:asciiTheme="minorHAnsi" w:eastAsia="Cambria" w:hAnsiTheme="minorHAnsi" w:cs="HelveticaNeue-Light"/>
          <w:sz w:val="22"/>
          <w:szCs w:val="22"/>
        </w:rPr>
      </w:pPr>
      <w:r w:rsidRPr="00685F64">
        <w:rPr>
          <w:rFonts w:asciiTheme="minorHAnsi" w:eastAsia="Cambria" w:hAnsiTheme="minorHAnsi" w:cs="HelveticaNeue-Light"/>
          <w:sz w:val="22"/>
          <w:szCs w:val="22"/>
        </w:rPr>
        <w:t>Unter dem Motto „Kleine Hände, große Zukunft“ öffneten bundesweit Handwerksbetriebe ihre Türen, um Kita-Kindern im Alter zwischen 3 und 6 Jahren spannende Einblicke in ihre Arbeit und die faszinierende Vielfalt des Handwerks zu</w:t>
      </w:r>
      <w:r w:rsidR="00B03E89">
        <w:rPr>
          <w:rFonts w:asciiTheme="minorHAnsi" w:eastAsia="Cambria" w:hAnsiTheme="minorHAnsi" w:cs="HelveticaNeue-Light"/>
          <w:sz w:val="22"/>
          <w:szCs w:val="22"/>
        </w:rPr>
        <w:t xml:space="preserve"> bieten</w:t>
      </w:r>
      <w:r w:rsidRPr="00685F64">
        <w:rPr>
          <w:rFonts w:asciiTheme="minorHAnsi" w:eastAsia="Cambria" w:hAnsiTheme="minorHAnsi" w:cs="HelveticaNeue-Light"/>
          <w:sz w:val="22"/>
          <w:szCs w:val="22"/>
        </w:rPr>
        <w:t xml:space="preserve">. Anschließend wurden die kleinen Besucher </w:t>
      </w:r>
      <w:proofErr w:type="gramStart"/>
      <w:r w:rsidRPr="00685F64">
        <w:rPr>
          <w:rFonts w:asciiTheme="minorHAnsi" w:eastAsia="Cambria" w:hAnsiTheme="minorHAnsi" w:cs="HelveticaNeue-Light"/>
          <w:sz w:val="22"/>
          <w:szCs w:val="22"/>
        </w:rPr>
        <w:t>selber</w:t>
      </w:r>
      <w:proofErr w:type="gramEnd"/>
      <w:r w:rsidRPr="00685F64">
        <w:rPr>
          <w:rFonts w:asciiTheme="minorHAnsi" w:eastAsia="Cambria" w:hAnsiTheme="minorHAnsi" w:cs="HelveticaNeue-Light"/>
          <w:sz w:val="22"/>
          <w:szCs w:val="22"/>
        </w:rPr>
        <w:t xml:space="preserve"> aktiv und kreativ: Sie verarbeiteten ihre Eindrücke und Erfahrungen, indem sie gemeinsam ein Riesenposter gestalteten. </w:t>
      </w:r>
      <w:r w:rsidR="009B02A2">
        <w:rPr>
          <w:rFonts w:asciiTheme="minorHAnsi" w:eastAsia="Cambria" w:hAnsiTheme="minorHAnsi" w:cs="HelveticaNeue-Light"/>
          <w:sz w:val="22"/>
          <w:szCs w:val="22"/>
        </w:rPr>
        <w:br/>
      </w:r>
      <w:r w:rsidR="009B02A2">
        <w:rPr>
          <w:rFonts w:asciiTheme="minorHAnsi" w:eastAsia="Cambria" w:hAnsiTheme="minorHAnsi" w:cs="HelveticaNeue-Light"/>
          <w:sz w:val="22"/>
          <w:szCs w:val="22"/>
        </w:rPr>
        <w:br/>
      </w:r>
      <w:r w:rsidRPr="00685F64">
        <w:rPr>
          <w:rFonts w:asciiTheme="minorHAnsi" w:eastAsia="Cambria" w:hAnsiTheme="minorHAnsi" w:cs="HelveticaNeue-Light"/>
          <w:sz w:val="22"/>
          <w:szCs w:val="22"/>
        </w:rPr>
        <w:t>Insgesamt</w:t>
      </w:r>
      <w:r w:rsidR="00B03E89">
        <w:rPr>
          <w:rFonts w:asciiTheme="minorHAnsi" w:eastAsia="Cambria" w:hAnsiTheme="minorHAnsi" w:cs="HelveticaNeue-Light"/>
          <w:sz w:val="22"/>
          <w:szCs w:val="22"/>
        </w:rPr>
        <w:t xml:space="preserve"> wurden </w:t>
      </w:r>
      <w:r w:rsidR="00D41C13">
        <w:rPr>
          <w:rFonts w:asciiTheme="minorHAnsi" w:eastAsia="Cambria" w:hAnsiTheme="minorHAnsi" w:cs="HelveticaNeue-Light"/>
          <w:sz w:val="22"/>
          <w:szCs w:val="22"/>
        </w:rPr>
        <w:t>180</w:t>
      </w:r>
      <w:r w:rsidR="00B03E89">
        <w:rPr>
          <w:rFonts w:asciiTheme="minorHAnsi" w:eastAsia="Cambria" w:hAnsiTheme="minorHAnsi" w:cs="HelveticaNeue-Light"/>
          <w:sz w:val="22"/>
          <w:szCs w:val="22"/>
        </w:rPr>
        <w:t xml:space="preserve"> Poster eingereicht. </w:t>
      </w:r>
      <w:r w:rsidRPr="00685F64">
        <w:rPr>
          <w:rFonts w:asciiTheme="minorHAnsi" w:eastAsia="Cambria" w:hAnsiTheme="minorHAnsi" w:cs="HelveticaNeue-Light"/>
          <w:sz w:val="22"/>
          <w:szCs w:val="22"/>
        </w:rPr>
        <w:t>„</w:t>
      </w:r>
      <w:r w:rsidR="00D41C13">
        <w:rPr>
          <w:rFonts w:asciiTheme="minorHAnsi" w:eastAsia="Cambria" w:hAnsiTheme="minorHAnsi" w:cs="HelveticaNeue-Light"/>
          <w:sz w:val="22"/>
          <w:szCs w:val="22"/>
        </w:rPr>
        <w:t>Zum zweiten Mal in Folge haben</w:t>
      </w:r>
      <w:r w:rsidRPr="00685F64">
        <w:rPr>
          <w:rFonts w:asciiTheme="minorHAnsi" w:eastAsia="Cambria" w:hAnsiTheme="minorHAnsi" w:cs="HelveticaNeue-Light"/>
          <w:sz w:val="22"/>
          <w:szCs w:val="22"/>
        </w:rPr>
        <w:t xml:space="preserve"> Kitas aus allen 16 Bundesländern mitgemacht</w:t>
      </w:r>
      <w:r w:rsidR="00D41C13">
        <w:rPr>
          <w:rFonts w:asciiTheme="minorHAnsi" w:eastAsia="Cambria" w:hAnsiTheme="minorHAnsi" w:cs="HelveticaNeue-Light"/>
          <w:sz w:val="22"/>
          <w:szCs w:val="22"/>
        </w:rPr>
        <w:t xml:space="preserve"> – der Kita-Wettbewerb des Handwerks ist bundesweit angekommen</w:t>
      </w:r>
      <w:r w:rsidR="00355C45">
        <w:rPr>
          <w:rFonts w:asciiTheme="minorHAnsi" w:eastAsia="Cambria" w:hAnsiTheme="minorHAnsi" w:cs="HelveticaNeue-Light"/>
          <w:sz w:val="22"/>
          <w:szCs w:val="22"/>
        </w:rPr>
        <w:t>.</w:t>
      </w:r>
      <w:r w:rsidRPr="00685F64">
        <w:rPr>
          <w:rFonts w:asciiTheme="minorHAnsi" w:eastAsia="Cambria" w:hAnsiTheme="minorHAnsi" w:cs="HelveticaNeue-Light"/>
          <w:sz w:val="22"/>
          <w:szCs w:val="22"/>
        </w:rPr>
        <w:t>“, freut sich Joachim Wohlfeil, Vorsitzender des Veranstalters Aktion Modernes Handwerk e.V. (AMH)</w:t>
      </w:r>
      <w:r w:rsidR="00B03E89">
        <w:rPr>
          <w:rFonts w:asciiTheme="minorHAnsi" w:eastAsia="Cambria" w:hAnsiTheme="minorHAnsi" w:cs="HelveticaNeue-Light"/>
          <w:sz w:val="22"/>
          <w:szCs w:val="22"/>
        </w:rPr>
        <w:t>.</w:t>
      </w:r>
      <w:r w:rsidRPr="00685F64">
        <w:rPr>
          <w:rFonts w:asciiTheme="minorHAnsi" w:eastAsia="Cambria" w:hAnsiTheme="minorHAnsi" w:cs="HelveticaNeue-Light"/>
          <w:sz w:val="22"/>
          <w:szCs w:val="22"/>
        </w:rPr>
        <w:t xml:space="preserve"> Eine Expertenjury mit Vertretern aus Handwerk und Frühpädagogik hat nun die schönsten und kreativsten Arbeiten ausgewählt und insgesamt 1</w:t>
      </w:r>
      <w:r w:rsidR="00355C45">
        <w:rPr>
          <w:rFonts w:asciiTheme="minorHAnsi" w:eastAsia="Cambria" w:hAnsiTheme="minorHAnsi" w:cs="HelveticaNeue-Light"/>
          <w:sz w:val="22"/>
          <w:szCs w:val="22"/>
        </w:rPr>
        <w:t>0</w:t>
      </w:r>
      <w:r w:rsidRPr="00685F64">
        <w:rPr>
          <w:rFonts w:asciiTheme="minorHAnsi" w:eastAsia="Cambria" w:hAnsiTheme="minorHAnsi" w:cs="HelveticaNeue-Light"/>
          <w:sz w:val="22"/>
          <w:szCs w:val="22"/>
        </w:rPr>
        <w:t xml:space="preserve"> Landessieger gekürt. Sie dürfen sich über ein Preisgeld von je 500 Euro für ein Kita-Fest oder einen Projekttag zum Thema Handwerk freuen.</w:t>
      </w:r>
      <w:r>
        <w:rPr>
          <w:rFonts w:asciiTheme="minorHAnsi" w:eastAsia="Cambria" w:hAnsiTheme="minorHAnsi" w:cs="HelveticaNeue-Light"/>
          <w:sz w:val="22"/>
          <w:szCs w:val="22"/>
        </w:rPr>
        <w:br/>
      </w:r>
    </w:p>
    <w:p w14:paraId="4456155E" w14:textId="74DBE5A5" w:rsidR="00685F64" w:rsidRPr="00685F64" w:rsidRDefault="00685F64" w:rsidP="00685F64">
      <w:pPr>
        <w:rPr>
          <w:rFonts w:asciiTheme="minorHAnsi" w:eastAsia="Cambria" w:hAnsiTheme="minorHAnsi" w:cs="HelveticaNeue-Light"/>
          <w:sz w:val="22"/>
          <w:szCs w:val="22"/>
        </w:rPr>
      </w:pPr>
      <w:r w:rsidRPr="00685F64">
        <w:rPr>
          <w:rFonts w:asciiTheme="minorHAnsi" w:eastAsia="Cambria" w:hAnsiTheme="minorHAnsi" w:cs="HelveticaNeue-Light"/>
          <w:sz w:val="22"/>
          <w:szCs w:val="22"/>
        </w:rPr>
        <w:t xml:space="preserve">Besonders beeindruckt zeigte sich die Jury von der Kreativität </w:t>
      </w:r>
      <w:r w:rsidR="00355C45">
        <w:rPr>
          <w:rFonts w:asciiTheme="minorHAnsi" w:eastAsia="Cambria" w:hAnsiTheme="minorHAnsi" w:cs="HelveticaNeue-Light"/>
          <w:sz w:val="22"/>
          <w:szCs w:val="22"/>
        </w:rPr>
        <w:t xml:space="preserve">und </w:t>
      </w:r>
      <w:r w:rsidRPr="00685F64">
        <w:rPr>
          <w:rFonts w:asciiTheme="minorHAnsi" w:eastAsia="Cambria" w:hAnsiTheme="minorHAnsi" w:cs="HelveticaNeue-Light"/>
          <w:sz w:val="22"/>
          <w:szCs w:val="22"/>
        </w:rPr>
        <w:t>der</w:t>
      </w:r>
      <w:r w:rsidR="00355C45">
        <w:rPr>
          <w:rFonts w:asciiTheme="minorHAnsi" w:eastAsia="Cambria" w:hAnsiTheme="minorHAnsi" w:cs="HelveticaNeue-Light"/>
          <w:sz w:val="22"/>
          <w:szCs w:val="22"/>
        </w:rPr>
        <w:t xml:space="preserve"> Vielfalt der</w:t>
      </w:r>
      <w:r w:rsidRPr="00685F64">
        <w:rPr>
          <w:rFonts w:asciiTheme="minorHAnsi" w:eastAsia="Cambria" w:hAnsiTheme="minorHAnsi" w:cs="HelveticaNeue-Light"/>
          <w:sz w:val="22"/>
          <w:szCs w:val="22"/>
        </w:rPr>
        <w:t xml:space="preserve"> eingereichten Arbeiten: Kunstwerke aus Holz, Stein und Metall, Stoff, Papier und vielen weiteren Materialien sind der beste Beweis, wie intensiv sich die kleinen Teilnehmer mit </w:t>
      </w:r>
      <w:r w:rsidR="00220CF0">
        <w:rPr>
          <w:rFonts w:asciiTheme="minorHAnsi" w:eastAsia="Cambria" w:hAnsiTheme="minorHAnsi" w:cs="HelveticaNeue-Light"/>
          <w:sz w:val="22"/>
          <w:szCs w:val="22"/>
        </w:rPr>
        <w:t xml:space="preserve">Handwerksberufen </w:t>
      </w:r>
      <w:r w:rsidRPr="00685F64">
        <w:rPr>
          <w:rFonts w:asciiTheme="minorHAnsi" w:eastAsia="Cambria" w:hAnsiTheme="minorHAnsi" w:cs="HelveticaNeue-Light"/>
          <w:sz w:val="22"/>
          <w:szCs w:val="22"/>
        </w:rPr>
        <w:t xml:space="preserve">auseinandergesetzt haben und mit wie viel Herzblut sie bei der Sache waren. </w:t>
      </w:r>
      <w:r w:rsidR="00D003AF">
        <w:rPr>
          <w:rFonts w:asciiTheme="minorHAnsi" w:eastAsia="Cambria" w:hAnsiTheme="minorHAnsi" w:cs="HelveticaNeue-Light"/>
          <w:sz w:val="22"/>
          <w:szCs w:val="22"/>
        </w:rPr>
        <w:t xml:space="preserve"> </w:t>
      </w:r>
      <w:r w:rsidR="00D003AF">
        <w:rPr>
          <w:rFonts w:asciiTheme="minorHAnsi" w:eastAsia="Cambria" w:hAnsiTheme="minorHAnsi" w:cs="HelveticaNeue-Light"/>
          <w:sz w:val="22"/>
          <w:szCs w:val="22"/>
        </w:rPr>
        <w:br/>
      </w:r>
      <w:r w:rsidR="00D003AF">
        <w:rPr>
          <w:rFonts w:asciiTheme="minorHAnsi" w:eastAsia="Cambria" w:hAnsiTheme="minorHAnsi" w:cs="HelveticaNeue-Light"/>
          <w:sz w:val="22"/>
          <w:szCs w:val="22"/>
        </w:rPr>
        <w:br/>
      </w:r>
      <w:r w:rsidRPr="00685F64">
        <w:rPr>
          <w:rFonts w:asciiTheme="minorHAnsi" w:eastAsia="Cambria" w:hAnsiTheme="minorHAnsi" w:cs="HelveticaNeue-Light"/>
          <w:sz w:val="22"/>
          <w:szCs w:val="22"/>
        </w:rPr>
        <w:t>„Durch den Wettbewerb</w:t>
      </w:r>
      <w:r w:rsidR="00D41C13">
        <w:rPr>
          <w:rFonts w:asciiTheme="minorHAnsi" w:eastAsia="Cambria" w:hAnsiTheme="minorHAnsi" w:cs="HelveticaNeue-Light"/>
          <w:sz w:val="22"/>
          <w:szCs w:val="22"/>
        </w:rPr>
        <w:t xml:space="preserve"> wecken wir </w:t>
      </w:r>
      <w:r w:rsidRPr="00685F64">
        <w:rPr>
          <w:rFonts w:asciiTheme="minorHAnsi" w:eastAsia="Cambria" w:hAnsiTheme="minorHAnsi" w:cs="HelveticaNeue-Light"/>
          <w:sz w:val="22"/>
          <w:szCs w:val="22"/>
        </w:rPr>
        <w:t>schon</w:t>
      </w:r>
      <w:r w:rsidR="00D41C13">
        <w:rPr>
          <w:rFonts w:asciiTheme="minorHAnsi" w:eastAsia="Cambria" w:hAnsiTheme="minorHAnsi" w:cs="HelveticaNeue-Light"/>
          <w:sz w:val="22"/>
          <w:szCs w:val="22"/>
        </w:rPr>
        <w:t xml:space="preserve"> bei</w:t>
      </w:r>
      <w:r w:rsidRPr="00685F64">
        <w:rPr>
          <w:rFonts w:asciiTheme="minorHAnsi" w:eastAsia="Cambria" w:hAnsiTheme="minorHAnsi" w:cs="HelveticaNeue-Light"/>
          <w:sz w:val="22"/>
          <w:szCs w:val="22"/>
        </w:rPr>
        <w:t xml:space="preserve"> den </w:t>
      </w:r>
      <w:r w:rsidR="00D41C13">
        <w:rPr>
          <w:rFonts w:asciiTheme="minorHAnsi" w:eastAsia="Cambria" w:hAnsiTheme="minorHAnsi" w:cs="HelveticaNeue-Light"/>
          <w:sz w:val="22"/>
          <w:szCs w:val="22"/>
        </w:rPr>
        <w:t>Jüngsten die Neugier auf viele Handwerksberufe</w:t>
      </w:r>
      <w:r w:rsidR="00500874">
        <w:rPr>
          <w:rFonts w:asciiTheme="minorHAnsi" w:eastAsia="Cambria" w:hAnsiTheme="minorHAnsi" w:cs="HelveticaNeue-Light"/>
          <w:sz w:val="22"/>
          <w:szCs w:val="22"/>
        </w:rPr>
        <w:t xml:space="preserve"> und </w:t>
      </w:r>
      <w:r w:rsidR="00D41C13">
        <w:rPr>
          <w:rFonts w:asciiTheme="minorHAnsi" w:eastAsia="Cambria" w:hAnsiTheme="minorHAnsi" w:cs="HelveticaNeue-Light"/>
          <w:sz w:val="22"/>
          <w:szCs w:val="22"/>
        </w:rPr>
        <w:t>den Respekt für das, was Handwerkerinnen und Handwerker</w:t>
      </w:r>
      <w:r w:rsidR="002A600F">
        <w:rPr>
          <w:rFonts w:asciiTheme="minorHAnsi" w:eastAsia="Cambria" w:hAnsiTheme="minorHAnsi" w:cs="HelveticaNeue-Light"/>
          <w:sz w:val="22"/>
          <w:szCs w:val="22"/>
        </w:rPr>
        <w:t xml:space="preserve"> </w:t>
      </w:r>
      <w:r w:rsidR="00D41C13">
        <w:rPr>
          <w:rFonts w:asciiTheme="minorHAnsi" w:eastAsia="Cambria" w:hAnsiTheme="minorHAnsi" w:cs="HelveticaNeue-Light"/>
          <w:sz w:val="22"/>
          <w:szCs w:val="22"/>
        </w:rPr>
        <w:t>tagtäglich leisten</w:t>
      </w:r>
      <w:r w:rsidR="00355C45">
        <w:rPr>
          <w:rFonts w:asciiTheme="minorHAnsi" w:eastAsia="Cambria" w:hAnsiTheme="minorHAnsi" w:cs="HelveticaNeue-Light"/>
          <w:sz w:val="22"/>
          <w:szCs w:val="22"/>
        </w:rPr>
        <w:t>. Die</w:t>
      </w:r>
      <w:r w:rsidR="00D41C13">
        <w:rPr>
          <w:rFonts w:asciiTheme="minorHAnsi" w:eastAsia="Cambria" w:hAnsiTheme="minorHAnsi" w:cs="HelveticaNeue-Light"/>
          <w:sz w:val="22"/>
          <w:szCs w:val="22"/>
        </w:rPr>
        <w:t xml:space="preserve"> Kinder erfahren, wie die Welt um sie entsteht.“</w:t>
      </w:r>
      <w:r w:rsidRPr="00685F64">
        <w:rPr>
          <w:rFonts w:asciiTheme="minorHAnsi" w:eastAsia="Cambria" w:hAnsiTheme="minorHAnsi" w:cs="HelveticaNeue-Light"/>
          <w:sz w:val="22"/>
          <w:szCs w:val="22"/>
        </w:rPr>
        <w:t xml:space="preserve">, sagt </w:t>
      </w:r>
      <w:r w:rsidR="00E36BD0">
        <w:rPr>
          <w:rFonts w:asciiTheme="minorHAnsi" w:eastAsia="Cambria" w:hAnsiTheme="minorHAnsi" w:cs="HelveticaNeue-Light"/>
          <w:sz w:val="22"/>
          <w:szCs w:val="22"/>
        </w:rPr>
        <w:t>AMH-</w:t>
      </w:r>
      <w:r w:rsidR="00BF4A8B">
        <w:rPr>
          <w:rFonts w:asciiTheme="minorHAnsi" w:eastAsia="Cambria" w:hAnsiTheme="minorHAnsi" w:cs="HelveticaNeue-Light"/>
          <w:sz w:val="22"/>
          <w:szCs w:val="22"/>
        </w:rPr>
        <w:t>Vorsitzender</w:t>
      </w:r>
      <w:r w:rsidR="00E36BD0">
        <w:rPr>
          <w:rFonts w:asciiTheme="minorHAnsi" w:eastAsia="Cambria" w:hAnsiTheme="minorHAnsi" w:cs="HelveticaNeue-Light"/>
          <w:sz w:val="22"/>
          <w:szCs w:val="22"/>
        </w:rPr>
        <w:t xml:space="preserve"> Joachim Wohlfeil. </w:t>
      </w:r>
      <w:r w:rsidRPr="00685F64">
        <w:rPr>
          <w:rFonts w:asciiTheme="minorHAnsi" w:eastAsia="Cambria" w:hAnsiTheme="minorHAnsi" w:cs="HelveticaNeue-Light"/>
          <w:sz w:val="22"/>
          <w:szCs w:val="22"/>
        </w:rPr>
        <w:t>„Mein Dank geht daher an alle Handwerker</w:t>
      </w:r>
      <w:r w:rsidR="0029443C">
        <w:rPr>
          <w:rFonts w:asciiTheme="minorHAnsi" w:eastAsia="Cambria" w:hAnsiTheme="minorHAnsi" w:cs="HelveticaNeue-Light"/>
          <w:sz w:val="22"/>
          <w:szCs w:val="22"/>
        </w:rPr>
        <w:t xml:space="preserve">innen und Handwerker sowie </w:t>
      </w:r>
      <w:r w:rsidRPr="00685F64">
        <w:rPr>
          <w:rFonts w:asciiTheme="minorHAnsi" w:eastAsia="Cambria" w:hAnsiTheme="minorHAnsi" w:cs="HelveticaNeue-Light"/>
          <w:sz w:val="22"/>
          <w:szCs w:val="22"/>
        </w:rPr>
        <w:t>Handwerksorganisationen, die sich für den Wettbewerb engagiert und den Kindern einen Besuch vor Ort ermöglicht haben.“</w:t>
      </w:r>
      <w:r>
        <w:rPr>
          <w:rFonts w:asciiTheme="minorHAnsi" w:eastAsia="Cambria" w:hAnsiTheme="minorHAnsi" w:cs="HelveticaNeue-Light"/>
          <w:sz w:val="22"/>
          <w:szCs w:val="22"/>
        </w:rPr>
        <w:br/>
      </w:r>
    </w:p>
    <w:p w14:paraId="357E85D3" w14:textId="5D76D5FF" w:rsidR="00685F64" w:rsidRDefault="00685F64" w:rsidP="00685F64">
      <w:pPr>
        <w:rPr>
          <w:rFonts w:asciiTheme="minorHAnsi" w:eastAsia="Cambria" w:hAnsiTheme="minorHAnsi" w:cs="HelveticaNeue-Light"/>
          <w:sz w:val="22"/>
          <w:szCs w:val="22"/>
        </w:rPr>
      </w:pPr>
      <w:r w:rsidRPr="00685F64">
        <w:rPr>
          <w:rFonts w:asciiTheme="minorHAnsi" w:eastAsia="Cambria" w:hAnsiTheme="minorHAnsi" w:cs="HelveticaNeue-Light"/>
          <w:sz w:val="22"/>
          <w:szCs w:val="22"/>
        </w:rPr>
        <w:t xml:space="preserve">Der Wettbewerb, dessen </w:t>
      </w:r>
      <w:r w:rsidR="00D41C13">
        <w:rPr>
          <w:rFonts w:asciiTheme="minorHAnsi" w:eastAsia="Cambria" w:hAnsiTheme="minorHAnsi" w:cs="HelveticaNeue-Light"/>
          <w:sz w:val="22"/>
          <w:szCs w:val="22"/>
        </w:rPr>
        <w:t>7</w:t>
      </w:r>
      <w:r w:rsidRPr="00685F64">
        <w:rPr>
          <w:rFonts w:asciiTheme="minorHAnsi" w:eastAsia="Cambria" w:hAnsiTheme="minorHAnsi" w:cs="HelveticaNeue-Light"/>
          <w:sz w:val="22"/>
          <w:szCs w:val="22"/>
        </w:rPr>
        <w:t>. Runde damit zu Ende gegangen ist, ist eine Initiative der Aktion Modernes Handwerk e.V. (AMH) und wird von Handwerkskammern, Kreishandwerkerschaften und Innungen bundesweit durchgeführt. Er hat schon viele tausend Kita-Kinder begeistert und zur Kreativität animiert. Eine Fortsetzung der erfolgreichen Aktion für 20</w:t>
      </w:r>
      <w:r w:rsidR="00905840">
        <w:rPr>
          <w:rFonts w:asciiTheme="minorHAnsi" w:eastAsia="Cambria" w:hAnsiTheme="minorHAnsi" w:cs="HelveticaNeue-Light"/>
          <w:sz w:val="22"/>
          <w:szCs w:val="22"/>
        </w:rPr>
        <w:t>20</w:t>
      </w:r>
      <w:r w:rsidRPr="00685F64">
        <w:rPr>
          <w:rFonts w:asciiTheme="minorHAnsi" w:eastAsia="Cambria" w:hAnsiTheme="minorHAnsi" w:cs="HelveticaNeue-Light"/>
          <w:sz w:val="22"/>
          <w:szCs w:val="22"/>
        </w:rPr>
        <w:t>/202</w:t>
      </w:r>
      <w:r w:rsidR="00905840">
        <w:rPr>
          <w:rFonts w:asciiTheme="minorHAnsi" w:eastAsia="Cambria" w:hAnsiTheme="minorHAnsi" w:cs="HelveticaNeue-Light"/>
          <w:sz w:val="22"/>
          <w:szCs w:val="22"/>
        </w:rPr>
        <w:t>1</w:t>
      </w:r>
      <w:r w:rsidRPr="00685F64">
        <w:rPr>
          <w:rFonts w:asciiTheme="minorHAnsi" w:eastAsia="Cambria" w:hAnsiTheme="minorHAnsi" w:cs="HelveticaNeue-Light"/>
          <w:sz w:val="22"/>
          <w:szCs w:val="22"/>
        </w:rPr>
        <w:t xml:space="preserve"> ist bereits in Vorbereitung: Die </w:t>
      </w:r>
      <w:r w:rsidR="00D41C13">
        <w:rPr>
          <w:rFonts w:asciiTheme="minorHAnsi" w:eastAsia="Cambria" w:hAnsiTheme="minorHAnsi" w:cs="HelveticaNeue-Light"/>
          <w:sz w:val="22"/>
          <w:szCs w:val="22"/>
        </w:rPr>
        <w:t>8</w:t>
      </w:r>
      <w:r w:rsidRPr="00685F64">
        <w:rPr>
          <w:rFonts w:asciiTheme="minorHAnsi" w:eastAsia="Cambria" w:hAnsiTheme="minorHAnsi" w:cs="HelveticaNeue-Light"/>
          <w:sz w:val="22"/>
          <w:szCs w:val="22"/>
        </w:rPr>
        <w:t xml:space="preserve">. Wettbewerbsrunde </w:t>
      </w:r>
      <w:r w:rsidRPr="001C675D">
        <w:rPr>
          <w:rFonts w:asciiTheme="minorHAnsi" w:eastAsia="Cambria" w:hAnsiTheme="minorHAnsi" w:cs="HelveticaNeue-Light"/>
          <w:sz w:val="22"/>
          <w:szCs w:val="22"/>
        </w:rPr>
        <w:t xml:space="preserve">wird </w:t>
      </w:r>
      <w:r w:rsidR="00905B77" w:rsidRPr="001C675D">
        <w:rPr>
          <w:rFonts w:asciiTheme="minorHAnsi" w:eastAsia="Cambria" w:hAnsiTheme="minorHAnsi" w:cs="HelveticaNeue-Light"/>
          <w:sz w:val="22"/>
          <w:szCs w:val="22"/>
        </w:rPr>
        <w:t>schon im</w:t>
      </w:r>
      <w:r w:rsidR="00D41C13" w:rsidRPr="001C675D">
        <w:rPr>
          <w:rFonts w:asciiTheme="minorHAnsi" w:eastAsia="Cambria" w:hAnsiTheme="minorHAnsi" w:cs="HelveticaNeue-Light"/>
          <w:sz w:val="22"/>
          <w:szCs w:val="22"/>
        </w:rPr>
        <w:t xml:space="preserve"> </w:t>
      </w:r>
      <w:r w:rsidRPr="001C675D">
        <w:rPr>
          <w:rFonts w:asciiTheme="minorHAnsi" w:eastAsia="Cambria" w:hAnsiTheme="minorHAnsi" w:cs="HelveticaNeue-Light"/>
          <w:sz w:val="22"/>
          <w:szCs w:val="22"/>
        </w:rPr>
        <w:t>September</w:t>
      </w:r>
      <w:r w:rsidRPr="00685F64">
        <w:rPr>
          <w:rFonts w:asciiTheme="minorHAnsi" w:eastAsia="Cambria" w:hAnsiTheme="minorHAnsi" w:cs="HelveticaNeue-Light"/>
          <w:sz w:val="22"/>
          <w:szCs w:val="22"/>
        </w:rPr>
        <w:t xml:space="preserve"> starten.</w:t>
      </w:r>
      <w:r w:rsidR="00964C0C">
        <w:rPr>
          <w:rFonts w:asciiTheme="minorHAnsi" w:eastAsia="Cambria" w:hAnsiTheme="minorHAnsi" w:cs="HelveticaNeue-Light"/>
          <w:sz w:val="22"/>
          <w:szCs w:val="22"/>
        </w:rPr>
        <w:br/>
      </w:r>
      <w:r w:rsidR="00964C0C">
        <w:rPr>
          <w:rFonts w:asciiTheme="minorHAnsi" w:eastAsia="Cambria" w:hAnsiTheme="minorHAnsi" w:cs="HelveticaNeue-Light"/>
          <w:sz w:val="22"/>
          <w:szCs w:val="22"/>
        </w:rPr>
        <w:br/>
      </w:r>
    </w:p>
    <w:p w14:paraId="51E0BEDA" w14:textId="77777777" w:rsidR="00964C0C" w:rsidRPr="00685F64" w:rsidRDefault="00964C0C" w:rsidP="00685F64">
      <w:pPr>
        <w:rPr>
          <w:rFonts w:asciiTheme="minorHAnsi" w:eastAsia="Cambria" w:hAnsiTheme="minorHAnsi" w:cs="HelveticaNeue-Light"/>
          <w:sz w:val="22"/>
          <w:szCs w:val="22"/>
        </w:rPr>
      </w:pPr>
    </w:p>
    <w:p w14:paraId="36068ACF" w14:textId="77777777" w:rsidR="00685F64" w:rsidRPr="00685F64" w:rsidRDefault="00685F64" w:rsidP="00685F6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="Cambria" w:hAnsiTheme="minorHAnsi" w:cs="HelveticaNeue-Light"/>
          <w:sz w:val="22"/>
          <w:szCs w:val="22"/>
        </w:rPr>
        <w:lastRenderedPageBreak/>
        <w:br/>
      </w:r>
      <w:r w:rsidRPr="00685F64">
        <w:rPr>
          <w:rFonts w:asciiTheme="minorHAnsi" w:hAnsiTheme="minorHAnsi"/>
          <w:b/>
          <w:sz w:val="22"/>
          <w:szCs w:val="22"/>
        </w:rPr>
        <w:t xml:space="preserve">Die Sieger-Kitas der </w:t>
      </w:r>
      <w:r w:rsidR="00500874">
        <w:rPr>
          <w:rFonts w:asciiTheme="minorHAnsi" w:hAnsiTheme="minorHAnsi"/>
          <w:b/>
          <w:sz w:val="22"/>
          <w:szCs w:val="22"/>
        </w:rPr>
        <w:t>7</w:t>
      </w:r>
      <w:r w:rsidRPr="00685F64">
        <w:rPr>
          <w:rFonts w:asciiTheme="minorHAnsi" w:hAnsiTheme="minorHAnsi"/>
          <w:b/>
          <w:sz w:val="22"/>
          <w:szCs w:val="22"/>
        </w:rPr>
        <w:t>. Wettbewerbsrunde</w:t>
      </w:r>
      <w:r w:rsidR="008E4E0C">
        <w:rPr>
          <w:rFonts w:asciiTheme="minorHAnsi" w:hAnsiTheme="minorHAnsi"/>
          <w:b/>
          <w:sz w:val="22"/>
          <w:szCs w:val="22"/>
        </w:rPr>
        <w:t xml:space="preserve"> sind</w:t>
      </w:r>
      <w:r w:rsidRPr="00685F64">
        <w:rPr>
          <w:rFonts w:asciiTheme="minorHAnsi" w:hAnsiTheme="minorHAnsi"/>
          <w:b/>
          <w:sz w:val="22"/>
          <w:szCs w:val="22"/>
        </w:rPr>
        <w:t>:</w:t>
      </w:r>
    </w:p>
    <w:p w14:paraId="34080A55" w14:textId="222217EF" w:rsidR="00685F64" w:rsidRPr="00685F64" w:rsidRDefault="00477381" w:rsidP="00685F6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344C74" w:rsidRPr="00500874">
        <w:rPr>
          <w:rFonts w:ascii="Calibri" w:eastAsia="Cambria" w:hAnsi="Calibri" w:cs="HelveticaNeue-Light"/>
          <w:b/>
          <w:bCs/>
          <w:sz w:val="22"/>
          <w:szCs w:val="22"/>
        </w:rPr>
        <w:t>Baden-Württemberg:</w:t>
      </w:r>
      <w:r w:rsidR="00344C74" w:rsidRPr="00492440">
        <w:rPr>
          <w:rFonts w:ascii="Calibri" w:eastAsia="Cambria" w:hAnsi="Calibri" w:cs="HelveticaNeue-Light"/>
          <w:sz w:val="22"/>
          <w:szCs w:val="22"/>
        </w:rPr>
        <w:t xml:space="preserve"> </w:t>
      </w:r>
      <w:r w:rsidR="00680283">
        <w:rPr>
          <w:rFonts w:ascii="Calibri" w:eastAsia="Cambria" w:hAnsi="Calibri" w:cs="HelveticaNeue-Light"/>
          <w:sz w:val="22"/>
          <w:szCs w:val="22"/>
        </w:rPr>
        <w:t>Kath. Kindergarten St. Elisabeth</w:t>
      </w:r>
      <w:r w:rsidR="00344C74">
        <w:rPr>
          <w:rFonts w:ascii="Calibri" w:eastAsia="Cambria" w:hAnsi="Calibri" w:cs="HelveticaNeue-Light"/>
          <w:sz w:val="22"/>
          <w:szCs w:val="22"/>
        </w:rPr>
        <w:br/>
      </w:r>
      <w:r w:rsidR="00492440" w:rsidRPr="00492440">
        <w:rPr>
          <w:rFonts w:ascii="Calibri" w:eastAsia="Cambria" w:hAnsi="Calibri" w:cs="HelveticaNeue-Light"/>
          <w:b/>
          <w:bCs/>
          <w:sz w:val="22"/>
          <w:szCs w:val="22"/>
        </w:rPr>
        <w:t>Bayern:</w:t>
      </w:r>
      <w:r w:rsidR="00492440">
        <w:rPr>
          <w:rFonts w:ascii="Calibri" w:eastAsia="Cambria" w:hAnsi="Calibri" w:cs="HelveticaNeue-Light"/>
          <w:sz w:val="22"/>
          <w:szCs w:val="22"/>
        </w:rPr>
        <w:t> </w:t>
      </w:r>
      <w:r w:rsidR="00680283">
        <w:rPr>
          <w:rFonts w:ascii="Calibri" w:eastAsia="Cambria" w:hAnsi="Calibri" w:cs="HelveticaNeue-Light"/>
          <w:sz w:val="22"/>
          <w:szCs w:val="22"/>
        </w:rPr>
        <w:t>Ev. Kindergarten Helmbrechts</w:t>
      </w:r>
      <w:r w:rsidR="00500874">
        <w:rPr>
          <w:rFonts w:ascii="Calibri" w:eastAsia="Cambria" w:hAnsi="Calibri" w:cs="HelveticaNeue-Light"/>
          <w:sz w:val="22"/>
          <w:szCs w:val="22"/>
        </w:rPr>
        <w:br/>
      </w:r>
      <w:r w:rsidR="00492440">
        <w:rPr>
          <w:rFonts w:ascii="Calibri" w:eastAsia="Cambria" w:hAnsi="Calibri" w:cs="HelveticaNeue-Light"/>
          <w:b/>
          <w:bCs/>
          <w:sz w:val="22"/>
          <w:szCs w:val="22"/>
        </w:rPr>
        <w:t xml:space="preserve">Berlin + </w:t>
      </w:r>
      <w:r w:rsidR="00492440" w:rsidRPr="00492440">
        <w:rPr>
          <w:rFonts w:ascii="Calibri" w:eastAsia="Cambria" w:hAnsi="Calibri" w:cs="HelveticaNeue-Light"/>
          <w:b/>
          <w:bCs/>
          <w:sz w:val="22"/>
          <w:szCs w:val="22"/>
        </w:rPr>
        <w:t>Brandenburg:</w:t>
      </w:r>
      <w:r w:rsidR="00492440" w:rsidRPr="00492440">
        <w:rPr>
          <w:rFonts w:ascii="Calibri" w:eastAsia="Cambria" w:hAnsi="Calibri" w:cs="HelveticaNeue-Light"/>
          <w:sz w:val="22"/>
          <w:szCs w:val="22"/>
        </w:rPr>
        <w:t> </w:t>
      </w:r>
      <w:r w:rsidR="00680283">
        <w:rPr>
          <w:rFonts w:ascii="Calibri" w:eastAsia="Cambria" w:hAnsi="Calibri" w:cs="HelveticaNeue-Light"/>
          <w:sz w:val="22"/>
          <w:szCs w:val="22"/>
        </w:rPr>
        <w:t>Kita „Havelfrüchtchen“</w:t>
      </w:r>
      <w:r w:rsidR="00500874">
        <w:rPr>
          <w:rFonts w:ascii="Calibri" w:eastAsia="Cambria" w:hAnsi="Calibri" w:cs="HelveticaNeue-Light"/>
          <w:sz w:val="22"/>
          <w:szCs w:val="22"/>
        </w:rPr>
        <w:br/>
      </w:r>
      <w:r w:rsidR="00500874" w:rsidRPr="00500874">
        <w:rPr>
          <w:rFonts w:ascii="Calibri" w:eastAsia="Cambria" w:hAnsi="Calibri" w:cs="HelveticaNeue-Light"/>
          <w:b/>
          <w:bCs/>
          <w:sz w:val="22"/>
          <w:szCs w:val="22"/>
        </w:rPr>
        <w:t>Bremen + Hamburg + Niedersachsen:</w:t>
      </w:r>
      <w:r w:rsidR="00680283">
        <w:rPr>
          <w:rFonts w:ascii="Calibri" w:eastAsia="Cambria" w:hAnsi="Calibri" w:cs="HelveticaNeue-Light"/>
          <w:b/>
          <w:bCs/>
          <w:sz w:val="22"/>
          <w:szCs w:val="22"/>
        </w:rPr>
        <w:t xml:space="preserve"> </w:t>
      </w:r>
      <w:r w:rsidR="00680283">
        <w:rPr>
          <w:rFonts w:ascii="Calibri" w:eastAsia="Cambria" w:hAnsi="Calibri" w:cs="HelveticaNeue-Light"/>
          <w:sz w:val="22"/>
          <w:szCs w:val="22"/>
        </w:rPr>
        <w:t>Kath. Kindergarten St. Raphael</w:t>
      </w:r>
      <w:r w:rsidR="00500874">
        <w:rPr>
          <w:rFonts w:ascii="Calibri" w:eastAsia="Cambria" w:hAnsi="Calibri" w:cs="HelveticaNeue-Light"/>
          <w:sz w:val="22"/>
          <w:szCs w:val="22"/>
        </w:rPr>
        <w:br/>
      </w:r>
      <w:r w:rsidR="00FE3852" w:rsidRPr="00492440">
        <w:rPr>
          <w:rFonts w:ascii="Calibri" w:eastAsia="Cambria" w:hAnsi="Calibri" w:cs="HelveticaNeue-Light"/>
          <w:b/>
          <w:bCs/>
          <w:sz w:val="22"/>
          <w:szCs w:val="22"/>
        </w:rPr>
        <w:t>Hessen</w:t>
      </w:r>
      <w:r w:rsidR="00500874">
        <w:rPr>
          <w:rFonts w:ascii="Calibri" w:eastAsia="Cambria" w:hAnsi="Calibri" w:cs="HelveticaNeue-Light"/>
          <w:b/>
          <w:bCs/>
          <w:sz w:val="22"/>
          <w:szCs w:val="22"/>
        </w:rPr>
        <w:t xml:space="preserve"> + Thüringen</w:t>
      </w:r>
      <w:r w:rsidR="00FE3852" w:rsidRPr="00492440">
        <w:rPr>
          <w:rFonts w:ascii="Calibri" w:eastAsia="Cambria" w:hAnsi="Calibri" w:cs="HelveticaNeue-Light"/>
          <w:b/>
          <w:bCs/>
          <w:sz w:val="22"/>
          <w:szCs w:val="22"/>
        </w:rPr>
        <w:t>:</w:t>
      </w:r>
      <w:r w:rsidR="00FE3852" w:rsidRPr="00492440">
        <w:rPr>
          <w:rFonts w:ascii="Calibri" w:eastAsia="Cambria" w:hAnsi="Calibri" w:cs="HelveticaNeue-Light"/>
          <w:sz w:val="22"/>
          <w:szCs w:val="22"/>
        </w:rPr>
        <w:t> </w:t>
      </w:r>
      <w:r w:rsidR="00680283">
        <w:rPr>
          <w:rFonts w:ascii="Calibri" w:eastAsia="Cambria" w:hAnsi="Calibri" w:cs="HelveticaNeue-Light"/>
          <w:sz w:val="22"/>
          <w:szCs w:val="22"/>
        </w:rPr>
        <w:t>AWO Kindergarten am neuen Ufer</w:t>
      </w:r>
      <w:r w:rsidR="00500874">
        <w:rPr>
          <w:rFonts w:ascii="Calibri" w:eastAsia="Cambria" w:hAnsi="Calibri" w:cs="HelveticaNeue-Light"/>
          <w:sz w:val="22"/>
          <w:szCs w:val="22"/>
        </w:rPr>
        <w:br/>
      </w:r>
      <w:r w:rsidR="00FE3852" w:rsidRPr="00FE3852">
        <w:rPr>
          <w:rFonts w:ascii="Calibri" w:eastAsia="Cambria" w:hAnsi="Calibri" w:cs="HelveticaNeue-Light"/>
          <w:b/>
          <w:sz w:val="22"/>
          <w:szCs w:val="22"/>
        </w:rPr>
        <w:t>Mecklenburg-Vorpommern</w:t>
      </w:r>
      <w:r w:rsidR="00500874">
        <w:rPr>
          <w:rFonts w:ascii="Calibri" w:eastAsia="Cambria" w:hAnsi="Calibri" w:cs="HelveticaNeue-Light"/>
          <w:b/>
          <w:sz w:val="22"/>
          <w:szCs w:val="22"/>
        </w:rPr>
        <w:t xml:space="preserve"> + Schleswig-Holstein</w:t>
      </w:r>
      <w:r w:rsidR="00FE3852" w:rsidRPr="00FE3852">
        <w:rPr>
          <w:rFonts w:ascii="Calibri" w:eastAsia="Cambria" w:hAnsi="Calibri" w:cs="HelveticaNeue-Light"/>
          <w:b/>
          <w:sz w:val="22"/>
          <w:szCs w:val="22"/>
        </w:rPr>
        <w:t>:</w:t>
      </w:r>
      <w:r w:rsidR="00680283">
        <w:rPr>
          <w:rFonts w:ascii="Calibri" w:eastAsia="Cambria" w:hAnsi="Calibri" w:cs="HelveticaNeue-Light"/>
          <w:b/>
          <w:sz w:val="22"/>
          <w:szCs w:val="22"/>
        </w:rPr>
        <w:t xml:space="preserve"> </w:t>
      </w:r>
      <w:r w:rsidR="00680283" w:rsidRPr="00CF13C8">
        <w:rPr>
          <w:rFonts w:ascii="Calibri" w:eastAsia="Cambria" w:hAnsi="Calibri" w:cs="HelveticaNeue-Light"/>
          <w:bCs/>
          <w:sz w:val="22"/>
          <w:szCs w:val="22"/>
        </w:rPr>
        <w:t>Villa Kunterbunt</w:t>
      </w:r>
      <w:r w:rsidR="00492440" w:rsidRPr="00680283">
        <w:rPr>
          <w:rFonts w:ascii="Calibri" w:eastAsia="Cambria" w:hAnsi="Calibri" w:cs="HelveticaNeue-Light"/>
          <w:bCs/>
          <w:sz w:val="22"/>
          <w:szCs w:val="22"/>
        </w:rPr>
        <w:br/>
      </w:r>
      <w:r w:rsidR="00492440" w:rsidRPr="00492440">
        <w:rPr>
          <w:rFonts w:ascii="Calibri" w:eastAsia="Cambria" w:hAnsi="Calibri" w:cs="HelveticaNeue-Light"/>
          <w:b/>
          <w:bCs/>
          <w:sz w:val="22"/>
          <w:szCs w:val="22"/>
        </w:rPr>
        <w:t>Nordrhein-Westfalen:</w:t>
      </w:r>
      <w:r w:rsidR="00492440" w:rsidRPr="00492440">
        <w:rPr>
          <w:rFonts w:ascii="Calibri" w:eastAsia="Cambria" w:hAnsi="Calibri" w:cs="HelveticaNeue-Light"/>
          <w:sz w:val="22"/>
          <w:szCs w:val="22"/>
        </w:rPr>
        <w:t> </w:t>
      </w:r>
      <w:r w:rsidR="00680283">
        <w:rPr>
          <w:rFonts w:ascii="Calibri" w:eastAsia="Cambria" w:hAnsi="Calibri" w:cs="HelveticaNeue-Light"/>
          <w:sz w:val="22"/>
          <w:szCs w:val="22"/>
        </w:rPr>
        <w:t xml:space="preserve">Familienzentrum Marie Schlei </w:t>
      </w:r>
      <w:r w:rsidR="002B3E6C">
        <w:rPr>
          <w:rFonts w:ascii="Calibri" w:eastAsia="Cambria" w:hAnsi="Calibri" w:cs="HelveticaNeue-Light"/>
          <w:sz w:val="22"/>
          <w:szCs w:val="22"/>
        </w:rPr>
        <w:br/>
      </w:r>
      <w:r w:rsidR="002B3E6C">
        <w:rPr>
          <w:rFonts w:ascii="Calibri" w:eastAsia="Cambria" w:hAnsi="Calibri" w:cs="HelveticaNeue-Light"/>
          <w:b/>
          <w:bCs/>
          <w:sz w:val="22"/>
          <w:szCs w:val="22"/>
        </w:rPr>
        <w:t>Rheinland-Pfalz + Saarland:</w:t>
      </w:r>
      <w:r w:rsidR="00680283">
        <w:rPr>
          <w:rFonts w:ascii="Calibri" w:eastAsia="Cambria" w:hAnsi="Calibri" w:cs="HelveticaNeue-Light"/>
          <w:b/>
          <w:bCs/>
          <w:sz w:val="22"/>
          <w:szCs w:val="22"/>
        </w:rPr>
        <w:t xml:space="preserve"> </w:t>
      </w:r>
      <w:r w:rsidR="00680283" w:rsidRPr="00CF13C8">
        <w:rPr>
          <w:rFonts w:ascii="Calibri" w:eastAsia="Cambria" w:hAnsi="Calibri" w:cs="HelveticaNeue-Light"/>
          <w:sz w:val="22"/>
          <w:szCs w:val="22"/>
        </w:rPr>
        <w:t>Caritas Kita u. Familienzentrum Regenbogen</w:t>
      </w:r>
      <w:r w:rsidR="00492440" w:rsidRPr="00680283">
        <w:rPr>
          <w:rFonts w:ascii="Calibri" w:eastAsia="Cambria" w:hAnsi="Calibri" w:cs="HelveticaNeue-Light"/>
          <w:sz w:val="22"/>
          <w:szCs w:val="22"/>
        </w:rPr>
        <w:br/>
      </w:r>
      <w:r w:rsidR="00492440" w:rsidRPr="00492440">
        <w:rPr>
          <w:rFonts w:ascii="Calibri" w:eastAsia="Cambria" w:hAnsi="Calibri" w:cs="HelveticaNeue-Light"/>
          <w:b/>
          <w:bCs/>
          <w:sz w:val="22"/>
          <w:szCs w:val="22"/>
        </w:rPr>
        <w:t>Sachsen: </w:t>
      </w:r>
      <w:r w:rsidR="00680283" w:rsidRPr="00CF13C8">
        <w:rPr>
          <w:rFonts w:ascii="Calibri" w:eastAsia="Cambria" w:hAnsi="Calibri" w:cs="HelveticaNeue-Light"/>
          <w:sz w:val="22"/>
          <w:szCs w:val="22"/>
        </w:rPr>
        <w:t>AWO Kita „Bienenhaus“</w:t>
      </w:r>
      <w:r w:rsidR="002B3E6C" w:rsidRPr="00CF13C8">
        <w:rPr>
          <w:rFonts w:ascii="Calibri" w:eastAsia="Cambria" w:hAnsi="Calibri" w:cs="HelveticaNeue-Light"/>
          <w:sz w:val="22"/>
          <w:szCs w:val="22"/>
        </w:rPr>
        <w:br/>
      </w:r>
      <w:r w:rsidR="00492440" w:rsidRPr="00492440">
        <w:rPr>
          <w:rFonts w:ascii="Calibri" w:eastAsia="Cambria" w:hAnsi="Calibri" w:cs="HelveticaNeue-Light"/>
          <w:b/>
          <w:bCs/>
          <w:sz w:val="22"/>
          <w:szCs w:val="22"/>
        </w:rPr>
        <w:t>Sachsen-Anhalt</w:t>
      </w:r>
      <w:r w:rsidR="00344C74">
        <w:rPr>
          <w:rFonts w:ascii="Calibri" w:eastAsia="Cambria" w:hAnsi="Calibri" w:cs="HelveticaNeue-Light"/>
          <w:b/>
          <w:bCs/>
          <w:sz w:val="22"/>
          <w:szCs w:val="22"/>
        </w:rPr>
        <w:t>:</w:t>
      </w:r>
      <w:r w:rsidR="00680283">
        <w:rPr>
          <w:rFonts w:ascii="Calibri" w:eastAsia="Cambria" w:hAnsi="Calibri" w:cs="HelveticaNeue-Light"/>
          <w:b/>
          <w:bCs/>
          <w:sz w:val="22"/>
          <w:szCs w:val="22"/>
        </w:rPr>
        <w:t xml:space="preserve"> </w:t>
      </w:r>
      <w:proofErr w:type="spellStart"/>
      <w:r w:rsidR="00680283" w:rsidRPr="00CF13C8">
        <w:rPr>
          <w:rFonts w:ascii="Calibri" w:eastAsia="Cambria" w:hAnsi="Calibri" w:cs="HelveticaNeue-Light"/>
          <w:sz w:val="22"/>
          <w:szCs w:val="22"/>
        </w:rPr>
        <w:t>Integr</w:t>
      </w:r>
      <w:proofErr w:type="spellEnd"/>
      <w:r w:rsidR="00680283" w:rsidRPr="00CF13C8">
        <w:rPr>
          <w:rFonts w:ascii="Calibri" w:eastAsia="Cambria" w:hAnsi="Calibri" w:cs="HelveticaNeue-Light"/>
          <w:sz w:val="22"/>
          <w:szCs w:val="22"/>
        </w:rPr>
        <w:t>. Kita „Sonnenblume“, Lebenshilfe Bördeland gGmbH</w:t>
      </w:r>
      <w:r w:rsidR="002B3E6C" w:rsidRPr="00CF13C8">
        <w:rPr>
          <w:rFonts w:ascii="Calibri" w:eastAsia="Cambria" w:hAnsi="Calibri" w:cs="HelveticaNeue-Light"/>
          <w:sz w:val="22"/>
          <w:szCs w:val="22"/>
        </w:rPr>
        <w:br/>
      </w:r>
      <w:r w:rsidR="002B3E6C" w:rsidRPr="00CF13C8">
        <w:rPr>
          <w:rFonts w:ascii="Calibri" w:eastAsia="Cambria" w:hAnsi="Calibri" w:cs="HelveticaNeue-Light"/>
          <w:sz w:val="22"/>
          <w:szCs w:val="22"/>
        </w:rPr>
        <w:br/>
      </w:r>
      <w:r w:rsidR="002B3E6C">
        <w:rPr>
          <w:rFonts w:asciiTheme="minorHAnsi" w:hAnsiTheme="minorHAnsi"/>
          <w:sz w:val="22"/>
          <w:szCs w:val="22"/>
        </w:rPr>
        <w:br/>
      </w:r>
      <w:r w:rsidR="00685F64" w:rsidRPr="00685F64">
        <w:rPr>
          <w:rFonts w:asciiTheme="minorHAnsi" w:hAnsiTheme="minorHAnsi"/>
          <w:sz w:val="22"/>
          <w:szCs w:val="22"/>
        </w:rPr>
        <w:t xml:space="preserve">Fotos der Siegerposter und weitere Infos rund um den Wettbewerb finden Sie unter </w:t>
      </w:r>
      <w:hyperlink r:id="rId7" w:history="1">
        <w:r w:rsidR="00685F64" w:rsidRPr="00685F64">
          <w:rPr>
            <w:rStyle w:val="Hyperlink"/>
            <w:rFonts w:asciiTheme="minorHAnsi" w:hAnsiTheme="minorHAnsi"/>
            <w:sz w:val="22"/>
            <w:szCs w:val="22"/>
          </w:rPr>
          <w:t>www.amh-online.de</w:t>
        </w:r>
      </w:hyperlink>
    </w:p>
    <w:p w14:paraId="33811E45" w14:textId="77777777" w:rsidR="00685F64" w:rsidRPr="00685F64" w:rsidRDefault="00685F64" w:rsidP="00685F64">
      <w:pPr>
        <w:rPr>
          <w:rFonts w:asciiTheme="minorHAnsi" w:hAnsiTheme="minorHAnsi"/>
          <w:sz w:val="22"/>
          <w:szCs w:val="22"/>
        </w:rPr>
      </w:pPr>
    </w:p>
    <w:p w14:paraId="7B730A2A" w14:textId="77777777" w:rsidR="00685F64" w:rsidRPr="00685F64" w:rsidRDefault="00685F64" w:rsidP="00685F64">
      <w:pPr>
        <w:rPr>
          <w:rFonts w:asciiTheme="minorHAnsi" w:hAnsiTheme="minorHAnsi"/>
          <w:sz w:val="22"/>
          <w:szCs w:val="22"/>
        </w:rPr>
      </w:pPr>
      <w:r w:rsidRPr="00685F64">
        <w:rPr>
          <w:rFonts w:asciiTheme="minorHAnsi" w:hAnsiTheme="minorHAnsi"/>
          <w:sz w:val="22"/>
          <w:szCs w:val="22"/>
        </w:rPr>
        <w:t xml:space="preserve">Die Expertenjury mit Vertretern aus Handwerk und Frühpädagogik bestand </w:t>
      </w:r>
      <w:proofErr w:type="gramStart"/>
      <w:r w:rsidRPr="00685F64">
        <w:rPr>
          <w:rFonts w:asciiTheme="minorHAnsi" w:hAnsiTheme="minorHAnsi"/>
          <w:sz w:val="22"/>
          <w:szCs w:val="22"/>
        </w:rPr>
        <w:t>aus folgenden</w:t>
      </w:r>
      <w:proofErr w:type="gramEnd"/>
      <w:r w:rsidRPr="00685F64">
        <w:rPr>
          <w:rFonts w:asciiTheme="minorHAnsi" w:hAnsiTheme="minorHAnsi"/>
          <w:sz w:val="22"/>
          <w:szCs w:val="22"/>
        </w:rPr>
        <w:t xml:space="preserve"> Teilnehmerinnen und Teilnehmern:</w:t>
      </w:r>
    </w:p>
    <w:p w14:paraId="0759E9F1" w14:textId="77777777" w:rsidR="002B3E6C" w:rsidRPr="00344C74" w:rsidRDefault="00492440" w:rsidP="002B3E6C">
      <w:pPr>
        <w:spacing w:line="276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sz w:val="24"/>
          <w:szCs w:val="24"/>
        </w:rPr>
        <w:br/>
      </w:r>
      <w:r w:rsidR="002B3E6C" w:rsidRPr="002B3E6C">
        <w:rPr>
          <w:rFonts w:ascii="Calibri" w:hAnsi="Calibri" w:cs="Arial"/>
          <w:b/>
          <w:sz w:val="22"/>
          <w:szCs w:val="22"/>
        </w:rPr>
        <w:t>Joachim Wohlfeil (Vorsitz)</w:t>
      </w:r>
      <w:r w:rsidR="002B3E6C" w:rsidRPr="002B3E6C">
        <w:rPr>
          <w:rFonts w:ascii="Calibri" w:hAnsi="Calibri" w:cs="Arial"/>
          <w:bCs/>
          <w:sz w:val="22"/>
          <w:szCs w:val="22"/>
        </w:rPr>
        <w:t>,</w:t>
      </w:r>
      <w:r w:rsidR="002B3E6C">
        <w:rPr>
          <w:rFonts w:ascii="Calibri" w:hAnsi="Calibri" w:cs="Arial"/>
          <w:b/>
          <w:sz w:val="22"/>
          <w:szCs w:val="22"/>
        </w:rPr>
        <w:t xml:space="preserve"> </w:t>
      </w:r>
      <w:r w:rsidR="002B3E6C" w:rsidRPr="002B3E6C">
        <w:rPr>
          <w:rFonts w:ascii="Calibri" w:hAnsi="Calibri" w:cs="Arial"/>
          <w:bCs/>
          <w:sz w:val="22"/>
          <w:szCs w:val="22"/>
        </w:rPr>
        <w:t>Präsident der Handwerkskammer</w:t>
      </w:r>
      <w:r w:rsidR="00355C45">
        <w:rPr>
          <w:rFonts w:ascii="Calibri" w:hAnsi="Calibri" w:cs="Arial"/>
          <w:bCs/>
          <w:sz w:val="22"/>
          <w:szCs w:val="22"/>
        </w:rPr>
        <w:t xml:space="preserve"> </w:t>
      </w:r>
      <w:r w:rsidR="002B3E6C" w:rsidRPr="002B3E6C">
        <w:rPr>
          <w:rFonts w:ascii="Calibri" w:hAnsi="Calibri" w:cs="Arial"/>
          <w:bCs/>
          <w:sz w:val="22"/>
          <w:szCs w:val="22"/>
        </w:rPr>
        <w:t>Karlsruhe, Vorsitzender der Aktion Modernes Handwerk e.V.</w:t>
      </w:r>
      <w:r w:rsidR="00905B00">
        <w:rPr>
          <w:rFonts w:ascii="Calibri" w:hAnsi="Calibri" w:cs="Arial"/>
          <w:bCs/>
          <w:sz w:val="22"/>
          <w:szCs w:val="22"/>
        </w:rPr>
        <w:t xml:space="preserve">, </w:t>
      </w:r>
      <w:r w:rsidR="002B3E6C" w:rsidRPr="002B3E6C">
        <w:rPr>
          <w:rFonts w:ascii="Calibri" w:hAnsi="Calibri" w:cs="Arial"/>
          <w:b/>
          <w:sz w:val="22"/>
          <w:szCs w:val="22"/>
        </w:rPr>
        <w:t>Stefan Koenen</w:t>
      </w:r>
      <w:r w:rsidR="002B3E6C" w:rsidRPr="002B3E6C">
        <w:rPr>
          <w:rFonts w:ascii="Calibri" w:hAnsi="Calibri" w:cs="Arial"/>
          <w:bCs/>
          <w:sz w:val="22"/>
          <w:szCs w:val="22"/>
        </w:rPr>
        <w:t>, Bereichsleiter Kommunikation und Koordination Handwerkspolitik ZDH und Geschäftsführer AMH</w:t>
      </w:r>
      <w:r w:rsidR="00905B00">
        <w:rPr>
          <w:rFonts w:ascii="Calibri" w:hAnsi="Calibri" w:cs="Arial"/>
          <w:bCs/>
          <w:sz w:val="22"/>
          <w:szCs w:val="22"/>
        </w:rPr>
        <w:t xml:space="preserve">, </w:t>
      </w:r>
      <w:r w:rsidR="002B3E6C" w:rsidRPr="002B3E6C">
        <w:rPr>
          <w:rFonts w:ascii="Calibri" w:hAnsi="Calibri" w:cs="Arial"/>
          <w:b/>
          <w:sz w:val="22"/>
          <w:szCs w:val="22"/>
        </w:rPr>
        <w:t>Olaf Fackler</w:t>
      </w:r>
      <w:r w:rsidR="002B3E6C">
        <w:rPr>
          <w:rFonts w:ascii="Calibri" w:hAnsi="Calibri" w:cs="Arial"/>
          <w:b/>
          <w:sz w:val="22"/>
          <w:szCs w:val="22"/>
        </w:rPr>
        <w:t xml:space="preserve">, </w:t>
      </w:r>
      <w:r w:rsidR="002B3E6C" w:rsidRPr="002B3E6C">
        <w:rPr>
          <w:rFonts w:ascii="Calibri" w:hAnsi="Calibri" w:cs="Arial"/>
          <w:bCs/>
          <w:sz w:val="22"/>
          <w:szCs w:val="22"/>
        </w:rPr>
        <w:t>Geschäftsführer Kreishandwerkerschaft</w:t>
      </w:r>
      <w:r w:rsidR="002B3E6C">
        <w:rPr>
          <w:rFonts w:ascii="Calibri" w:hAnsi="Calibri" w:cs="Arial"/>
          <w:bCs/>
          <w:sz w:val="22"/>
          <w:szCs w:val="22"/>
        </w:rPr>
        <w:t xml:space="preserve"> </w:t>
      </w:r>
      <w:r w:rsidR="002B3E6C" w:rsidRPr="002B3E6C">
        <w:rPr>
          <w:rFonts w:ascii="Calibri" w:hAnsi="Calibri" w:cs="Arial"/>
          <w:bCs/>
          <w:sz w:val="22"/>
          <w:szCs w:val="22"/>
        </w:rPr>
        <w:t xml:space="preserve">Trier-Saarburg, Vorstandsmitglied </w:t>
      </w:r>
      <w:r w:rsidR="002B3E6C">
        <w:rPr>
          <w:rFonts w:ascii="Calibri" w:hAnsi="Calibri" w:cs="Arial"/>
          <w:bCs/>
          <w:sz w:val="22"/>
          <w:szCs w:val="22"/>
        </w:rPr>
        <w:t>AMH</w:t>
      </w:r>
      <w:r w:rsidR="00905B00">
        <w:rPr>
          <w:rFonts w:ascii="Calibri" w:hAnsi="Calibri" w:cs="Arial"/>
          <w:bCs/>
          <w:sz w:val="22"/>
          <w:szCs w:val="22"/>
        </w:rPr>
        <w:t xml:space="preserve">, </w:t>
      </w:r>
      <w:r w:rsidR="002B3E6C" w:rsidRPr="002B3E6C">
        <w:rPr>
          <w:rFonts w:ascii="Calibri" w:hAnsi="Calibri" w:cs="Arial"/>
          <w:b/>
          <w:sz w:val="22"/>
          <w:szCs w:val="22"/>
        </w:rPr>
        <w:t>Michaela Rakow</w:t>
      </w:r>
      <w:r w:rsidR="002B3E6C" w:rsidRPr="002B3E6C">
        <w:rPr>
          <w:rFonts w:ascii="Calibri" w:hAnsi="Calibri" w:cs="Arial"/>
          <w:bCs/>
          <w:sz w:val="22"/>
          <w:szCs w:val="22"/>
        </w:rPr>
        <w:t xml:space="preserve">, Leiterin Kindertagesstätte Am </w:t>
      </w:r>
      <w:proofErr w:type="spellStart"/>
      <w:r w:rsidR="002B3E6C" w:rsidRPr="002B3E6C">
        <w:rPr>
          <w:rFonts w:ascii="Calibri" w:hAnsi="Calibri" w:cs="Arial"/>
          <w:bCs/>
          <w:sz w:val="22"/>
          <w:szCs w:val="22"/>
        </w:rPr>
        <w:t>Carlsgarten</w:t>
      </w:r>
      <w:proofErr w:type="spellEnd"/>
      <w:r w:rsidR="002B3E6C" w:rsidRPr="002B3E6C">
        <w:rPr>
          <w:rFonts w:ascii="Calibri" w:hAnsi="Calibri" w:cs="Arial"/>
          <w:bCs/>
          <w:sz w:val="22"/>
          <w:szCs w:val="22"/>
        </w:rPr>
        <w:t>, Berlin</w:t>
      </w:r>
      <w:r w:rsidR="00905B00">
        <w:rPr>
          <w:rFonts w:ascii="Calibri" w:hAnsi="Calibri" w:cs="Arial"/>
          <w:bCs/>
          <w:sz w:val="22"/>
          <w:szCs w:val="22"/>
        </w:rPr>
        <w:t xml:space="preserve">, </w:t>
      </w:r>
      <w:r w:rsidR="002B3E6C" w:rsidRPr="002B3E6C">
        <w:rPr>
          <w:rFonts w:ascii="Calibri" w:hAnsi="Calibri" w:cs="Arial"/>
          <w:b/>
          <w:sz w:val="22"/>
          <w:szCs w:val="22"/>
        </w:rPr>
        <w:t xml:space="preserve">Heidrun </w:t>
      </w:r>
      <w:proofErr w:type="spellStart"/>
      <w:r w:rsidR="002B3E6C" w:rsidRPr="002B3E6C">
        <w:rPr>
          <w:rFonts w:ascii="Calibri" w:hAnsi="Calibri" w:cs="Arial"/>
          <w:b/>
          <w:sz w:val="22"/>
          <w:szCs w:val="22"/>
        </w:rPr>
        <w:t>Raehse</w:t>
      </w:r>
      <w:proofErr w:type="spellEnd"/>
      <w:r w:rsidR="002B3E6C" w:rsidRPr="002B3E6C">
        <w:rPr>
          <w:rFonts w:ascii="Calibri" w:hAnsi="Calibri" w:cs="Arial"/>
          <w:bCs/>
          <w:sz w:val="22"/>
          <w:szCs w:val="22"/>
        </w:rPr>
        <w:t xml:space="preserve">, stellv. Leiterin Kindertagesstätte Am </w:t>
      </w:r>
      <w:proofErr w:type="spellStart"/>
      <w:r w:rsidR="002B3E6C" w:rsidRPr="002B3E6C">
        <w:rPr>
          <w:rFonts w:ascii="Calibri" w:hAnsi="Calibri" w:cs="Arial"/>
          <w:bCs/>
          <w:sz w:val="22"/>
          <w:szCs w:val="22"/>
        </w:rPr>
        <w:t>Carlsgarten</w:t>
      </w:r>
      <w:proofErr w:type="spellEnd"/>
      <w:r w:rsidR="002B3E6C" w:rsidRPr="002B3E6C">
        <w:rPr>
          <w:rFonts w:ascii="Calibri" w:hAnsi="Calibri" w:cs="Arial"/>
          <w:bCs/>
          <w:sz w:val="22"/>
          <w:szCs w:val="22"/>
        </w:rPr>
        <w:t>, Berlin</w:t>
      </w:r>
      <w:r w:rsidR="00905B00">
        <w:rPr>
          <w:rFonts w:ascii="Calibri" w:hAnsi="Calibri" w:cs="Arial"/>
          <w:bCs/>
          <w:sz w:val="22"/>
          <w:szCs w:val="22"/>
        </w:rPr>
        <w:t xml:space="preserve">, </w:t>
      </w:r>
      <w:r w:rsidR="00344C74" w:rsidRPr="002B3E6C">
        <w:rPr>
          <w:rFonts w:ascii="Calibri" w:hAnsi="Calibri" w:cs="Arial"/>
          <w:b/>
          <w:sz w:val="22"/>
          <w:szCs w:val="22"/>
        </w:rPr>
        <w:t xml:space="preserve">Andrea </w:t>
      </w:r>
      <w:proofErr w:type="spellStart"/>
      <w:r w:rsidR="00344C74" w:rsidRPr="002B3E6C">
        <w:rPr>
          <w:rFonts w:ascii="Calibri" w:hAnsi="Calibri" w:cs="Arial"/>
          <w:b/>
          <w:sz w:val="22"/>
          <w:szCs w:val="22"/>
        </w:rPr>
        <w:t>Fregin</w:t>
      </w:r>
      <w:proofErr w:type="spellEnd"/>
      <w:r w:rsidR="00344C74" w:rsidRPr="00344C74">
        <w:rPr>
          <w:rFonts w:ascii="Calibri" w:hAnsi="Calibri" w:cs="Arial"/>
          <w:bCs/>
          <w:sz w:val="22"/>
          <w:szCs w:val="22"/>
        </w:rPr>
        <w:t xml:space="preserve">, Kita </w:t>
      </w:r>
      <w:proofErr w:type="spellStart"/>
      <w:r w:rsidR="00344C74" w:rsidRPr="00344C74">
        <w:rPr>
          <w:rFonts w:ascii="Calibri" w:hAnsi="Calibri" w:cs="Arial"/>
          <w:bCs/>
          <w:sz w:val="22"/>
          <w:szCs w:val="22"/>
        </w:rPr>
        <w:t>Prellerweg</w:t>
      </w:r>
      <w:proofErr w:type="spellEnd"/>
      <w:r w:rsidR="00344C74" w:rsidRPr="00344C74">
        <w:rPr>
          <w:rFonts w:ascii="Calibri" w:hAnsi="Calibri" w:cs="Arial"/>
          <w:bCs/>
          <w:sz w:val="22"/>
          <w:szCs w:val="22"/>
        </w:rPr>
        <w:t>, Berlin</w:t>
      </w:r>
      <w:r w:rsidR="00905B00">
        <w:rPr>
          <w:rFonts w:ascii="Calibri" w:hAnsi="Calibri" w:cs="Arial"/>
          <w:bCs/>
          <w:sz w:val="22"/>
          <w:szCs w:val="22"/>
        </w:rPr>
        <w:t xml:space="preserve">, </w:t>
      </w:r>
      <w:r w:rsidR="002B3E6C" w:rsidRPr="002B3E6C">
        <w:rPr>
          <w:rFonts w:ascii="Calibri" w:hAnsi="Calibri" w:cs="Arial"/>
          <w:b/>
          <w:sz w:val="22"/>
          <w:szCs w:val="22"/>
        </w:rPr>
        <w:t>Johanna Meißner</w:t>
      </w:r>
      <w:r w:rsidR="00344C74" w:rsidRPr="00344C74">
        <w:rPr>
          <w:rFonts w:ascii="Calibri" w:hAnsi="Calibri" w:cs="Arial"/>
          <w:bCs/>
          <w:sz w:val="22"/>
          <w:szCs w:val="22"/>
        </w:rPr>
        <w:t>,</w:t>
      </w:r>
      <w:r w:rsidR="00344C74">
        <w:rPr>
          <w:rFonts w:ascii="Calibri" w:hAnsi="Calibri" w:cs="Arial"/>
          <w:b/>
          <w:sz w:val="22"/>
          <w:szCs w:val="22"/>
        </w:rPr>
        <w:t xml:space="preserve"> </w:t>
      </w:r>
      <w:r w:rsidR="002B3E6C" w:rsidRPr="00344C74">
        <w:rPr>
          <w:rFonts w:ascii="Calibri" w:hAnsi="Calibri" w:cs="Arial"/>
          <w:bCs/>
          <w:sz w:val="22"/>
          <w:szCs w:val="22"/>
        </w:rPr>
        <w:t>Referentin des Verbandes Kath.</w:t>
      </w:r>
      <w:r w:rsidR="00344C74" w:rsidRPr="00344C74">
        <w:rPr>
          <w:rFonts w:ascii="Calibri" w:hAnsi="Calibri" w:cs="Arial"/>
          <w:bCs/>
          <w:sz w:val="22"/>
          <w:szCs w:val="22"/>
        </w:rPr>
        <w:t xml:space="preserve"> </w:t>
      </w:r>
      <w:r w:rsidR="002B3E6C" w:rsidRPr="00344C74">
        <w:rPr>
          <w:rFonts w:ascii="Calibri" w:hAnsi="Calibri" w:cs="Arial"/>
          <w:bCs/>
          <w:sz w:val="22"/>
          <w:szCs w:val="22"/>
        </w:rPr>
        <w:t>Tageseinrichtungen für Kinder –</w:t>
      </w:r>
      <w:r w:rsidR="00344C74" w:rsidRPr="00344C74">
        <w:rPr>
          <w:rFonts w:ascii="Calibri" w:hAnsi="Calibri" w:cs="Arial"/>
          <w:bCs/>
          <w:sz w:val="22"/>
          <w:szCs w:val="22"/>
        </w:rPr>
        <w:t xml:space="preserve"> </w:t>
      </w:r>
      <w:r w:rsidR="002B3E6C" w:rsidRPr="00344C74">
        <w:rPr>
          <w:rFonts w:ascii="Calibri" w:hAnsi="Calibri" w:cs="Arial"/>
          <w:bCs/>
          <w:sz w:val="22"/>
          <w:szCs w:val="22"/>
        </w:rPr>
        <w:t>Bundesverband e.V. (Caritas), Freiburg</w:t>
      </w:r>
      <w:r w:rsidR="00905B00">
        <w:rPr>
          <w:rFonts w:ascii="Calibri" w:hAnsi="Calibri" w:cs="Arial"/>
          <w:bCs/>
          <w:sz w:val="22"/>
          <w:szCs w:val="22"/>
        </w:rPr>
        <w:t xml:space="preserve">, </w:t>
      </w:r>
      <w:r w:rsidR="002B3E6C" w:rsidRPr="002B3E6C">
        <w:rPr>
          <w:rFonts w:ascii="Calibri" w:hAnsi="Calibri" w:cs="Arial"/>
          <w:b/>
          <w:sz w:val="22"/>
          <w:szCs w:val="22"/>
        </w:rPr>
        <w:t xml:space="preserve">Olga </w:t>
      </w:r>
      <w:proofErr w:type="spellStart"/>
      <w:r w:rsidR="002B3E6C" w:rsidRPr="002B3E6C">
        <w:rPr>
          <w:rFonts w:ascii="Calibri" w:hAnsi="Calibri" w:cs="Arial"/>
          <w:b/>
          <w:sz w:val="22"/>
          <w:szCs w:val="22"/>
        </w:rPr>
        <w:t>Theisselmann</w:t>
      </w:r>
      <w:proofErr w:type="spellEnd"/>
      <w:r w:rsidR="00344C74" w:rsidRPr="00344C74">
        <w:rPr>
          <w:rFonts w:ascii="Calibri" w:hAnsi="Calibri" w:cs="Arial"/>
          <w:bCs/>
          <w:sz w:val="22"/>
          <w:szCs w:val="22"/>
        </w:rPr>
        <w:t xml:space="preserve">, </w:t>
      </w:r>
      <w:r w:rsidR="002B3E6C" w:rsidRPr="00344C74">
        <w:rPr>
          <w:rFonts w:ascii="Calibri" w:hAnsi="Calibri" w:cs="Arial"/>
          <w:bCs/>
          <w:sz w:val="22"/>
          <w:szCs w:val="22"/>
        </w:rPr>
        <w:t>Koordinatorin u. Geschäftsführerin</w:t>
      </w:r>
      <w:r w:rsidR="00344C74" w:rsidRPr="00344C74">
        <w:rPr>
          <w:rFonts w:ascii="Calibri" w:hAnsi="Calibri" w:cs="Arial"/>
          <w:bCs/>
          <w:sz w:val="22"/>
          <w:szCs w:val="22"/>
        </w:rPr>
        <w:t xml:space="preserve"> </w:t>
      </w:r>
      <w:r w:rsidR="002B3E6C" w:rsidRPr="00344C74">
        <w:rPr>
          <w:rFonts w:ascii="Calibri" w:hAnsi="Calibri" w:cs="Arial"/>
          <w:bCs/>
          <w:sz w:val="22"/>
          <w:szCs w:val="22"/>
        </w:rPr>
        <w:t>Kinderforscherzentrum HELLEUM</w:t>
      </w:r>
      <w:r w:rsidR="00344C74" w:rsidRPr="00344C74">
        <w:rPr>
          <w:rFonts w:ascii="Calibri" w:hAnsi="Calibri" w:cs="Arial"/>
          <w:bCs/>
          <w:sz w:val="22"/>
          <w:szCs w:val="22"/>
        </w:rPr>
        <w:t xml:space="preserve"> und wiss.</w:t>
      </w:r>
      <w:r w:rsidR="002B3E6C" w:rsidRPr="00344C74">
        <w:rPr>
          <w:rFonts w:ascii="Calibri" w:hAnsi="Calibri" w:cs="Arial"/>
          <w:bCs/>
          <w:sz w:val="22"/>
          <w:szCs w:val="22"/>
        </w:rPr>
        <w:t xml:space="preserve"> Mitarbeiterin u.</w:t>
      </w:r>
      <w:r w:rsidR="00344C74" w:rsidRPr="00344C74">
        <w:rPr>
          <w:rFonts w:ascii="Calibri" w:hAnsi="Calibri" w:cs="Arial"/>
          <w:bCs/>
          <w:sz w:val="22"/>
          <w:szCs w:val="22"/>
        </w:rPr>
        <w:t xml:space="preserve"> </w:t>
      </w:r>
      <w:r w:rsidR="002B3E6C" w:rsidRPr="00344C74">
        <w:rPr>
          <w:rFonts w:ascii="Calibri" w:hAnsi="Calibri" w:cs="Arial"/>
          <w:bCs/>
          <w:sz w:val="22"/>
          <w:szCs w:val="22"/>
        </w:rPr>
        <w:t>Lehrbeauftragte der Alice Salomon</w:t>
      </w:r>
      <w:r w:rsidR="00344C74" w:rsidRPr="00344C74">
        <w:rPr>
          <w:rFonts w:ascii="Calibri" w:hAnsi="Calibri" w:cs="Arial"/>
          <w:bCs/>
          <w:sz w:val="22"/>
          <w:szCs w:val="22"/>
        </w:rPr>
        <w:t xml:space="preserve"> </w:t>
      </w:r>
      <w:r w:rsidR="002B3E6C" w:rsidRPr="00344C74">
        <w:rPr>
          <w:rFonts w:ascii="Calibri" w:hAnsi="Calibri" w:cs="Arial"/>
          <w:bCs/>
          <w:sz w:val="22"/>
          <w:szCs w:val="22"/>
        </w:rPr>
        <w:t>Hochschule, Berlin</w:t>
      </w:r>
    </w:p>
    <w:p w14:paraId="1F707F9F" w14:textId="77777777" w:rsidR="00492440" w:rsidRPr="00344C74" w:rsidRDefault="008E4E0C" w:rsidP="002B3E6C">
      <w:pPr>
        <w:spacing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/>
      </w:r>
      <w:r>
        <w:rPr>
          <w:rFonts w:ascii="Calibri" w:hAnsi="Calibri" w:cs="Arial"/>
          <w:bCs/>
          <w:i/>
          <w:iCs/>
          <w:sz w:val="22"/>
          <w:szCs w:val="22"/>
        </w:rPr>
        <w:t>(</w:t>
      </w:r>
      <w:r w:rsidRPr="008E4E0C">
        <w:rPr>
          <w:rFonts w:ascii="Calibri" w:hAnsi="Calibri" w:cs="Arial"/>
          <w:bCs/>
          <w:i/>
          <w:iCs/>
          <w:sz w:val="22"/>
          <w:szCs w:val="22"/>
        </w:rPr>
        <w:t>Bild</w:t>
      </w:r>
      <w:r w:rsidR="00051B54">
        <w:rPr>
          <w:rFonts w:ascii="Calibri" w:hAnsi="Calibri" w:cs="Arial"/>
          <w:bCs/>
          <w:i/>
          <w:iCs/>
          <w:sz w:val="22"/>
          <w:szCs w:val="22"/>
        </w:rPr>
        <w:t>/</w:t>
      </w:r>
      <w:r w:rsidRPr="008E4E0C">
        <w:rPr>
          <w:rFonts w:ascii="Calibri" w:hAnsi="Calibri" w:cs="Arial"/>
          <w:bCs/>
          <w:i/>
          <w:iCs/>
          <w:sz w:val="22"/>
          <w:szCs w:val="22"/>
        </w:rPr>
        <w:t xml:space="preserve"> Key Visual wird der PM beigefügt</w:t>
      </w:r>
      <w:r>
        <w:rPr>
          <w:rFonts w:ascii="Calibri" w:hAnsi="Calibri" w:cs="Arial"/>
          <w:bCs/>
          <w:i/>
          <w:iCs/>
          <w:sz w:val="22"/>
          <w:szCs w:val="22"/>
        </w:rPr>
        <w:t>)</w:t>
      </w:r>
      <w:r w:rsidR="002B3E6C" w:rsidRPr="008E4E0C">
        <w:rPr>
          <w:rFonts w:ascii="Calibri" w:hAnsi="Calibri" w:cs="Arial"/>
          <w:bCs/>
          <w:i/>
          <w:iCs/>
          <w:sz w:val="22"/>
          <w:szCs w:val="22"/>
        </w:rPr>
        <w:br/>
      </w:r>
      <w:r>
        <w:rPr>
          <w:rFonts w:asciiTheme="minorHAnsi" w:eastAsia="Cambria" w:hAnsiTheme="minorHAnsi" w:cs="HelveticaNeue-Light"/>
          <w:b/>
          <w:sz w:val="22"/>
          <w:szCs w:val="22"/>
        </w:rPr>
        <w:t>Quelle:</w:t>
      </w:r>
      <w:r w:rsidR="00685F64" w:rsidRPr="00344C74">
        <w:rPr>
          <w:rFonts w:asciiTheme="minorHAnsi" w:eastAsia="Cambria" w:hAnsiTheme="minorHAnsi" w:cs="HelveticaNeue-Light"/>
          <w:bCs/>
          <w:sz w:val="22"/>
          <w:szCs w:val="22"/>
        </w:rPr>
        <w:t xml:space="preserve"> </w:t>
      </w:r>
      <w:hyperlink r:id="rId8" w:history="1">
        <w:r w:rsidR="00344C74" w:rsidRPr="00C27D27">
          <w:rPr>
            <w:rStyle w:val="Hyperlink"/>
            <w:rFonts w:asciiTheme="minorHAnsi" w:eastAsia="Cambria" w:hAnsiTheme="minorHAnsi" w:cs="HelveticaNeue-Light"/>
            <w:sz w:val="22"/>
            <w:szCs w:val="22"/>
          </w:rPr>
          <w:t>www.amh-online.de/kita-wettbewerb</w:t>
        </w:r>
      </w:hyperlink>
    </w:p>
    <w:p w14:paraId="39DCABA9" w14:textId="77777777" w:rsidR="00492440" w:rsidRDefault="00492440" w:rsidP="00492440">
      <w:pPr>
        <w:spacing w:line="276" w:lineRule="auto"/>
        <w:rPr>
          <w:rFonts w:asciiTheme="minorHAnsi" w:eastAsia="Cambria" w:hAnsiTheme="minorHAnsi" w:cs="HelveticaNeue-Light"/>
          <w:b/>
          <w:sz w:val="22"/>
          <w:szCs w:val="22"/>
        </w:rPr>
      </w:pPr>
    </w:p>
    <w:p w14:paraId="61B25560" w14:textId="77777777" w:rsidR="00BC1154" w:rsidRDefault="00BC1154" w:rsidP="00492440">
      <w:pPr>
        <w:spacing w:line="276" w:lineRule="auto"/>
        <w:rPr>
          <w:rFonts w:asciiTheme="minorHAnsi" w:eastAsia="Cambria" w:hAnsiTheme="minorHAnsi" w:cs="HelveticaNeue-Light"/>
          <w:b/>
          <w:sz w:val="22"/>
          <w:szCs w:val="22"/>
        </w:rPr>
      </w:pPr>
    </w:p>
    <w:p w14:paraId="11821BB2" w14:textId="77777777" w:rsidR="00492440" w:rsidRDefault="00905B00" w:rsidP="00492440">
      <w:pPr>
        <w:spacing w:line="276" w:lineRule="auto"/>
        <w:rPr>
          <w:rFonts w:asciiTheme="minorHAnsi" w:eastAsia="Cambria" w:hAnsiTheme="minorHAnsi" w:cs="HelveticaNeue-Light"/>
          <w:b/>
          <w:sz w:val="22"/>
          <w:szCs w:val="22"/>
        </w:rPr>
      </w:pPr>
      <w:r>
        <w:rPr>
          <w:rFonts w:asciiTheme="minorHAnsi" w:eastAsia="Cambria" w:hAnsiTheme="minorHAnsi" w:cs="HelveticaNeue-Light"/>
          <w:b/>
          <w:sz w:val="22"/>
          <w:szCs w:val="22"/>
        </w:rPr>
        <w:br/>
      </w:r>
    </w:p>
    <w:p w14:paraId="476D2AA5" w14:textId="77777777" w:rsidR="00396AF4" w:rsidRPr="00492440" w:rsidRDefault="00396AF4" w:rsidP="00492440">
      <w:pPr>
        <w:spacing w:line="276" w:lineRule="auto"/>
        <w:rPr>
          <w:rFonts w:asciiTheme="minorHAnsi" w:eastAsia="Cambria" w:hAnsiTheme="minorHAnsi" w:cs="HelveticaNeue-Light"/>
          <w:b/>
          <w:sz w:val="22"/>
          <w:szCs w:val="22"/>
        </w:rPr>
      </w:pPr>
      <w:r w:rsidRPr="00B72B85">
        <w:rPr>
          <w:rFonts w:ascii="Calibri" w:hAnsi="Calibri" w:cs="Calibri"/>
          <w:b/>
          <w:sz w:val="18"/>
          <w:szCs w:val="18"/>
        </w:rPr>
        <w:t>Über die Aktion Modernes Handwerk e. V.</w:t>
      </w:r>
    </w:p>
    <w:p w14:paraId="4209D182" w14:textId="77777777" w:rsidR="00CC7602" w:rsidRPr="00B3183A" w:rsidRDefault="00396AF4" w:rsidP="0021101A">
      <w:pPr>
        <w:spacing w:line="276" w:lineRule="auto"/>
        <w:rPr>
          <w:rFonts w:ascii="Calibri" w:hAnsi="Calibri" w:cs="Calibri"/>
          <w:sz w:val="18"/>
          <w:szCs w:val="18"/>
        </w:rPr>
      </w:pPr>
      <w:r w:rsidRPr="00B72B85">
        <w:rPr>
          <w:rFonts w:ascii="Calibri" w:hAnsi="Calibri" w:cs="Calibri"/>
          <w:sz w:val="18"/>
          <w:szCs w:val="18"/>
        </w:rPr>
        <w:t xml:space="preserve">Die Aktion Modernes Handwerk (AMH) mit Sitz in Berlin unterstützt Organisationen und Betriebe des Handwerks bei ihrer Öffentlichkeitsarbeit und Imagepflege. Getragen von rund 400 Mitgliedern – Handwerkskammern, Fachverbände, Kreishandwerkerschaften, Innungen, Betriebe und fördernde Mitglieder – vernetzt die AMH Marketing und Kommunikation des Handwerks, seiner Betriebe und Organisationen. Operativer Partner der Aktion Modernes Handwerks e. V. ist die Marketing Handwerk GmbH mit Sitz in Aachen. </w:t>
      </w:r>
      <w:r w:rsidRPr="00B72B85">
        <w:rPr>
          <w:rFonts w:ascii="Calibri" w:hAnsi="Calibri" w:cs="Calibri"/>
          <w:b/>
          <w:sz w:val="18"/>
          <w:szCs w:val="18"/>
        </w:rPr>
        <w:t xml:space="preserve">Weitere Informationen: </w:t>
      </w:r>
      <w:hyperlink r:id="rId9" w:history="1">
        <w:r w:rsidRPr="00B72B85">
          <w:rPr>
            <w:rStyle w:val="Hyperlink"/>
            <w:rFonts w:ascii="Calibri" w:hAnsi="Calibri" w:cs="Calibri"/>
            <w:b/>
            <w:sz w:val="18"/>
            <w:szCs w:val="18"/>
          </w:rPr>
          <w:t>www.amh-online.de</w:t>
        </w:r>
      </w:hyperlink>
    </w:p>
    <w:sectPr w:rsidR="00CC7602" w:rsidRPr="00B3183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7DF2A" w14:textId="77777777" w:rsidR="00AD72A7" w:rsidRDefault="00AD72A7" w:rsidP="00D647AA">
      <w:r>
        <w:separator/>
      </w:r>
    </w:p>
  </w:endnote>
  <w:endnote w:type="continuationSeparator" w:id="0">
    <w:p w14:paraId="2C0DBFDB" w14:textId="77777777" w:rsidR="00AD72A7" w:rsidRDefault="00AD72A7" w:rsidP="00D6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-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2C37B" w14:textId="77777777" w:rsidR="001F0387" w:rsidRPr="00EE578D" w:rsidRDefault="001F0387" w:rsidP="00D647AA">
    <w:pPr>
      <w:pBdr>
        <w:bottom w:val="single" w:sz="6" w:space="1" w:color="auto"/>
      </w:pBdr>
      <w:tabs>
        <w:tab w:val="left" w:pos="2880"/>
        <w:tab w:val="left" w:pos="5400"/>
        <w:tab w:val="left" w:pos="7380"/>
      </w:tabs>
      <w:ind w:right="-2378"/>
      <w:rPr>
        <w:rFonts w:ascii="Arial Narrow" w:hAnsi="Arial Narrow"/>
        <w:color w:val="000000"/>
        <w:sz w:val="24"/>
        <w:szCs w:val="24"/>
      </w:rPr>
    </w:pPr>
  </w:p>
  <w:p w14:paraId="130206A6" w14:textId="77777777" w:rsidR="001F0387" w:rsidRDefault="001F0387" w:rsidP="00D647AA">
    <w:pPr>
      <w:tabs>
        <w:tab w:val="left" w:pos="2880"/>
        <w:tab w:val="left" w:pos="5400"/>
        <w:tab w:val="left" w:pos="7380"/>
      </w:tabs>
      <w:ind w:right="-2378"/>
      <w:rPr>
        <w:rFonts w:ascii="Arial Narrow" w:hAnsi="Arial Narrow"/>
        <w:color w:val="000000"/>
        <w:sz w:val="24"/>
        <w:szCs w:val="24"/>
      </w:rPr>
    </w:pPr>
  </w:p>
  <w:p w14:paraId="4FC5D449" w14:textId="77777777" w:rsidR="001F0387" w:rsidRPr="0030751A" w:rsidRDefault="001F0387" w:rsidP="00D647AA">
    <w:pPr>
      <w:tabs>
        <w:tab w:val="left" w:pos="3420"/>
        <w:tab w:val="left" w:pos="5400"/>
        <w:tab w:val="left" w:pos="7380"/>
      </w:tabs>
      <w:ind w:right="-2378"/>
      <w:rPr>
        <w:rFonts w:ascii="Arial Narrow" w:hAnsi="Arial Narrow" w:cs="Arial"/>
        <w:b/>
        <w:color w:val="000000"/>
        <w:sz w:val="24"/>
        <w:szCs w:val="24"/>
      </w:rPr>
    </w:pPr>
    <w:r>
      <w:rPr>
        <w:rFonts w:ascii="Arial Narrow" w:hAnsi="Arial Narrow" w:cs="Arial"/>
        <w:b/>
        <w:color w:val="000000"/>
        <w:sz w:val="24"/>
        <w:szCs w:val="24"/>
      </w:rPr>
      <w:t>Durchführung</w:t>
    </w:r>
    <w:r w:rsidRPr="0030751A">
      <w:rPr>
        <w:rFonts w:ascii="Arial Narrow" w:hAnsi="Arial Narrow" w:cs="Arial"/>
        <w:b/>
        <w:color w:val="000000"/>
        <w:sz w:val="24"/>
        <w:szCs w:val="24"/>
      </w:rPr>
      <w:tab/>
      <w:t>Presse</w:t>
    </w:r>
    <w:r>
      <w:rPr>
        <w:rFonts w:ascii="Arial Narrow" w:hAnsi="Arial Narrow" w:cs="Arial"/>
        <w:b/>
        <w:color w:val="000000"/>
        <w:sz w:val="24"/>
        <w:szCs w:val="24"/>
      </w:rPr>
      <w:t>kontakt</w:t>
    </w:r>
  </w:p>
  <w:p w14:paraId="736DE762" w14:textId="77777777" w:rsidR="001F0387" w:rsidRPr="0055278A" w:rsidRDefault="001F0387" w:rsidP="00A77ABD">
    <w:pPr>
      <w:tabs>
        <w:tab w:val="left" w:pos="3420"/>
        <w:tab w:val="left" w:pos="5400"/>
        <w:tab w:val="left" w:pos="7380"/>
      </w:tabs>
      <w:ind w:right="-2378"/>
      <w:rPr>
        <w:rFonts w:ascii="Arial Narrow" w:hAnsi="Arial Narrow" w:cs="Arial"/>
        <w:color w:val="000000"/>
        <w:sz w:val="24"/>
        <w:szCs w:val="24"/>
      </w:rPr>
    </w:pPr>
    <w:r w:rsidRPr="0030751A">
      <w:rPr>
        <w:rFonts w:ascii="Arial Narrow" w:hAnsi="Arial Narrow" w:cs="Arial"/>
        <w:color w:val="000000"/>
        <w:sz w:val="24"/>
        <w:szCs w:val="24"/>
      </w:rPr>
      <w:t>Marketing Handwerk GmbH</w:t>
    </w:r>
    <w:r w:rsidRPr="0030751A">
      <w:rPr>
        <w:rFonts w:ascii="Arial Narrow" w:hAnsi="Arial Narrow" w:cs="Arial"/>
        <w:color w:val="000000"/>
        <w:sz w:val="24"/>
        <w:szCs w:val="24"/>
      </w:rPr>
      <w:tab/>
    </w:r>
    <w:r>
      <w:rPr>
        <w:rFonts w:ascii="Arial Narrow" w:hAnsi="Arial Narrow" w:cs="Arial"/>
        <w:color w:val="000000"/>
        <w:sz w:val="24"/>
        <w:szCs w:val="24"/>
      </w:rPr>
      <w:t>Ruxandra Ciocoiu</w:t>
    </w:r>
  </w:p>
  <w:p w14:paraId="5A5285E6" w14:textId="77777777" w:rsidR="001F0387" w:rsidRPr="0030751A" w:rsidRDefault="001F0387" w:rsidP="00D647AA">
    <w:pPr>
      <w:tabs>
        <w:tab w:val="left" w:pos="3420"/>
        <w:tab w:val="left" w:pos="3960"/>
        <w:tab w:val="left" w:pos="5400"/>
        <w:tab w:val="left" w:pos="7380"/>
      </w:tabs>
      <w:ind w:right="-2378"/>
      <w:rPr>
        <w:rFonts w:ascii="Arial Narrow" w:hAnsi="Arial Narrow" w:cs="Arial"/>
        <w:color w:val="000000"/>
        <w:sz w:val="24"/>
        <w:szCs w:val="24"/>
      </w:rPr>
    </w:pPr>
    <w:r w:rsidRPr="0030751A">
      <w:rPr>
        <w:rFonts w:ascii="Arial Narrow" w:hAnsi="Arial Narrow" w:cs="Arial"/>
        <w:color w:val="000000"/>
        <w:sz w:val="24"/>
        <w:szCs w:val="24"/>
      </w:rPr>
      <w:t>Ritterstraße 21</w:t>
    </w:r>
    <w:r w:rsidRPr="0030751A">
      <w:rPr>
        <w:rFonts w:ascii="Arial Narrow" w:hAnsi="Arial Narrow" w:cs="Arial"/>
        <w:color w:val="000000"/>
        <w:sz w:val="24"/>
        <w:szCs w:val="24"/>
      </w:rPr>
      <w:tab/>
    </w:r>
    <w:r>
      <w:rPr>
        <w:rFonts w:ascii="Arial Narrow" w:hAnsi="Arial Narrow" w:cs="Arial"/>
        <w:color w:val="000000"/>
        <w:sz w:val="24"/>
        <w:szCs w:val="24"/>
      </w:rPr>
      <w:t>Tel.</w:t>
    </w:r>
    <w:r w:rsidR="0031270C">
      <w:rPr>
        <w:rFonts w:ascii="Arial Narrow" w:hAnsi="Arial Narrow" w:cs="Arial"/>
        <w:color w:val="000000"/>
        <w:sz w:val="24"/>
        <w:szCs w:val="24"/>
      </w:rPr>
      <w:t xml:space="preserve"> 0241/</w:t>
    </w:r>
    <w:r>
      <w:rPr>
        <w:rFonts w:ascii="Arial Narrow" w:hAnsi="Arial Narrow" w:cs="Arial"/>
        <w:color w:val="000000"/>
        <w:sz w:val="24"/>
        <w:szCs w:val="24"/>
      </w:rPr>
      <w:t>89493-18</w:t>
    </w:r>
  </w:p>
  <w:p w14:paraId="2AE7A697" w14:textId="77777777" w:rsidR="001F0387" w:rsidRDefault="001F0387" w:rsidP="00D647AA">
    <w:pPr>
      <w:pStyle w:val="Fuzeile"/>
    </w:pPr>
    <w:r w:rsidRPr="0030751A">
      <w:rPr>
        <w:rFonts w:ascii="Arial Narrow" w:hAnsi="Arial Narrow" w:cs="Arial"/>
        <w:color w:val="000000"/>
        <w:sz w:val="24"/>
        <w:szCs w:val="24"/>
      </w:rPr>
      <w:t>52072</w:t>
    </w:r>
    <w:r w:rsidR="00A77ABD">
      <w:rPr>
        <w:rFonts w:ascii="Arial Narrow" w:hAnsi="Arial Narrow" w:cs="Arial"/>
        <w:color w:val="000000"/>
        <w:sz w:val="24"/>
        <w:szCs w:val="24"/>
      </w:rPr>
      <w:t xml:space="preserve"> Aachen                                       </w:t>
    </w:r>
    <w:r>
      <w:rPr>
        <w:rFonts w:ascii="Arial Narrow" w:hAnsi="Arial Narrow" w:cs="Arial"/>
        <w:color w:val="000000"/>
        <w:sz w:val="24"/>
        <w:szCs w:val="24"/>
      </w:rPr>
      <w:t>presse</w:t>
    </w:r>
    <w:r w:rsidRPr="0030751A">
      <w:rPr>
        <w:rFonts w:ascii="Arial Narrow" w:hAnsi="Arial Narrow" w:cs="Arial"/>
        <w:color w:val="000000"/>
        <w:sz w:val="24"/>
        <w:szCs w:val="24"/>
      </w:rPr>
      <w:t>@</w:t>
    </w:r>
    <w:r w:rsidR="00167897">
      <w:rPr>
        <w:rFonts w:ascii="Arial Narrow" w:hAnsi="Arial Narrow" w:cs="Arial"/>
        <w:color w:val="000000"/>
        <w:sz w:val="24"/>
        <w:szCs w:val="24"/>
      </w:rPr>
      <w:t>marketinghandwerk.de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375B7" w14:textId="77777777" w:rsidR="00AD72A7" w:rsidRDefault="00AD72A7" w:rsidP="00D647AA">
      <w:r>
        <w:separator/>
      </w:r>
    </w:p>
  </w:footnote>
  <w:footnote w:type="continuationSeparator" w:id="0">
    <w:p w14:paraId="0874F154" w14:textId="77777777" w:rsidR="00AD72A7" w:rsidRDefault="00AD72A7" w:rsidP="00D64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52E78" w14:textId="3106F0DC" w:rsidR="001F0387" w:rsidRDefault="001C675D" w:rsidP="006D10AA">
    <w:pPr>
      <w:pStyle w:val="Kopfzeile"/>
      <w:tabs>
        <w:tab w:val="clear" w:pos="9072"/>
        <w:tab w:val="right" w:pos="9498"/>
      </w:tabs>
    </w:pPr>
    <w:r>
      <w:rPr>
        <w:noProof/>
      </w:rPr>
      <w:drawing>
        <wp:inline distT="0" distB="0" distL="0" distR="0" wp14:anchorId="1E670160" wp14:editId="70AC7BAA">
          <wp:extent cx="1313921" cy="929005"/>
          <wp:effectExtent l="0" t="0" r="635" b="4445"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ciocoiu\Desktop\KITA2018_keyvisual_18x13cm_nur PM_RAHM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3921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A39">
      <w:rPr>
        <w:noProof/>
      </w:rPr>
      <w:drawing>
        <wp:anchor distT="0" distB="0" distL="114300" distR="114300" simplePos="0" relativeHeight="251657216" behindDoc="0" locked="0" layoutInCell="1" allowOverlap="1" wp14:anchorId="4B7129FC" wp14:editId="4F648083">
          <wp:simplePos x="0" y="0"/>
          <wp:positionH relativeFrom="column">
            <wp:posOffset>4358005</wp:posOffset>
          </wp:positionH>
          <wp:positionV relativeFrom="paragraph">
            <wp:posOffset>10160</wp:posOffset>
          </wp:positionV>
          <wp:extent cx="1667510" cy="561340"/>
          <wp:effectExtent l="0" t="0" r="8890" b="0"/>
          <wp:wrapNone/>
          <wp:docPr id="5" name="Bild 5" descr="AM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MH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3E0B4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EF6"/>
    <w:rsid w:val="00003D02"/>
    <w:rsid w:val="00023246"/>
    <w:rsid w:val="00027A7F"/>
    <w:rsid w:val="00035BAA"/>
    <w:rsid w:val="00037A44"/>
    <w:rsid w:val="00051B54"/>
    <w:rsid w:val="00064B86"/>
    <w:rsid w:val="000704FF"/>
    <w:rsid w:val="0007349A"/>
    <w:rsid w:val="0009265A"/>
    <w:rsid w:val="000A7BD5"/>
    <w:rsid w:val="000C3364"/>
    <w:rsid w:val="000C33B2"/>
    <w:rsid w:val="000D5C80"/>
    <w:rsid w:val="00103C9E"/>
    <w:rsid w:val="00111D62"/>
    <w:rsid w:val="001138FF"/>
    <w:rsid w:val="001163C0"/>
    <w:rsid w:val="00141CA8"/>
    <w:rsid w:val="00153A3A"/>
    <w:rsid w:val="00155515"/>
    <w:rsid w:val="00164F06"/>
    <w:rsid w:val="00167897"/>
    <w:rsid w:val="00171955"/>
    <w:rsid w:val="0017292D"/>
    <w:rsid w:val="00172D3E"/>
    <w:rsid w:val="00173094"/>
    <w:rsid w:val="00183212"/>
    <w:rsid w:val="00183437"/>
    <w:rsid w:val="001A0BFE"/>
    <w:rsid w:val="001A7778"/>
    <w:rsid w:val="001B4D24"/>
    <w:rsid w:val="001B6870"/>
    <w:rsid w:val="001B79F2"/>
    <w:rsid w:val="001C2BE8"/>
    <w:rsid w:val="001C350A"/>
    <w:rsid w:val="001C675D"/>
    <w:rsid w:val="001F0387"/>
    <w:rsid w:val="00201A9D"/>
    <w:rsid w:val="00205AFC"/>
    <w:rsid w:val="00210EAC"/>
    <w:rsid w:val="0021101A"/>
    <w:rsid w:val="00212CE2"/>
    <w:rsid w:val="00213EEF"/>
    <w:rsid w:val="00216A13"/>
    <w:rsid w:val="002176BA"/>
    <w:rsid w:val="00220CF0"/>
    <w:rsid w:val="00240CA4"/>
    <w:rsid w:val="0024105D"/>
    <w:rsid w:val="00244CC4"/>
    <w:rsid w:val="002600E5"/>
    <w:rsid w:val="002651DF"/>
    <w:rsid w:val="002764FE"/>
    <w:rsid w:val="0029443C"/>
    <w:rsid w:val="002A600F"/>
    <w:rsid w:val="002B3E6C"/>
    <w:rsid w:val="002C7167"/>
    <w:rsid w:val="002D032A"/>
    <w:rsid w:val="002D059D"/>
    <w:rsid w:val="002D424C"/>
    <w:rsid w:val="002D62F3"/>
    <w:rsid w:val="002E1169"/>
    <w:rsid w:val="002E6CAB"/>
    <w:rsid w:val="002E6D20"/>
    <w:rsid w:val="00300969"/>
    <w:rsid w:val="00306320"/>
    <w:rsid w:val="0031270C"/>
    <w:rsid w:val="0033052D"/>
    <w:rsid w:val="003311E3"/>
    <w:rsid w:val="00331F01"/>
    <w:rsid w:val="00344C74"/>
    <w:rsid w:val="00355665"/>
    <w:rsid w:val="00355C45"/>
    <w:rsid w:val="00373519"/>
    <w:rsid w:val="00384D2A"/>
    <w:rsid w:val="00396AF4"/>
    <w:rsid w:val="003A29B2"/>
    <w:rsid w:val="003C5812"/>
    <w:rsid w:val="003D437A"/>
    <w:rsid w:val="003E5277"/>
    <w:rsid w:val="003F621C"/>
    <w:rsid w:val="00401FC0"/>
    <w:rsid w:val="00416D26"/>
    <w:rsid w:val="00422A70"/>
    <w:rsid w:val="004430A1"/>
    <w:rsid w:val="00447D5A"/>
    <w:rsid w:val="004508DA"/>
    <w:rsid w:val="00451839"/>
    <w:rsid w:val="00451A36"/>
    <w:rsid w:val="004557DF"/>
    <w:rsid w:val="004560E1"/>
    <w:rsid w:val="00465DDD"/>
    <w:rsid w:val="00472999"/>
    <w:rsid w:val="00474B4C"/>
    <w:rsid w:val="00477381"/>
    <w:rsid w:val="00483DCB"/>
    <w:rsid w:val="00492440"/>
    <w:rsid w:val="004B1D57"/>
    <w:rsid w:val="004B7560"/>
    <w:rsid w:val="004B7595"/>
    <w:rsid w:val="004C2CCC"/>
    <w:rsid w:val="004C5EB8"/>
    <w:rsid w:val="004C6CEA"/>
    <w:rsid w:val="004D19DA"/>
    <w:rsid w:val="004E24B4"/>
    <w:rsid w:val="004E69C3"/>
    <w:rsid w:val="00500874"/>
    <w:rsid w:val="00542FA1"/>
    <w:rsid w:val="00552AAB"/>
    <w:rsid w:val="0056557D"/>
    <w:rsid w:val="00574652"/>
    <w:rsid w:val="005763B6"/>
    <w:rsid w:val="00582003"/>
    <w:rsid w:val="005928F6"/>
    <w:rsid w:val="00596445"/>
    <w:rsid w:val="005B4F81"/>
    <w:rsid w:val="005D0149"/>
    <w:rsid w:val="005D605B"/>
    <w:rsid w:val="005E4466"/>
    <w:rsid w:val="005E6055"/>
    <w:rsid w:val="005F0BF9"/>
    <w:rsid w:val="0060683D"/>
    <w:rsid w:val="00606E24"/>
    <w:rsid w:val="00611A2E"/>
    <w:rsid w:val="00613BC6"/>
    <w:rsid w:val="00630E5A"/>
    <w:rsid w:val="0063672A"/>
    <w:rsid w:val="006460F9"/>
    <w:rsid w:val="0065170C"/>
    <w:rsid w:val="00660EB0"/>
    <w:rsid w:val="00667C1F"/>
    <w:rsid w:val="00680283"/>
    <w:rsid w:val="00685F64"/>
    <w:rsid w:val="006D10AA"/>
    <w:rsid w:val="006D58E3"/>
    <w:rsid w:val="006E0FC2"/>
    <w:rsid w:val="006E1FA2"/>
    <w:rsid w:val="006F5372"/>
    <w:rsid w:val="007005D0"/>
    <w:rsid w:val="007026E6"/>
    <w:rsid w:val="00715FBD"/>
    <w:rsid w:val="00727B12"/>
    <w:rsid w:val="00730703"/>
    <w:rsid w:val="00745140"/>
    <w:rsid w:val="00750BEF"/>
    <w:rsid w:val="00762BDD"/>
    <w:rsid w:val="00763C5F"/>
    <w:rsid w:val="0076678F"/>
    <w:rsid w:val="00767FEE"/>
    <w:rsid w:val="0077130E"/>
    <w:rsid w:val="00771EF6"/>
    <w:rsid w:val="007765AF"/>
    <w:rsid w:val="00787B62"/>
    <w:rsid w:val="00795573"/>
    <w:rsid w:val="00795F88"/>
    <w:rsid w:val="007B5B0F"/>
    <w:rsid w:val="007C61B2"/>
    <w:rsid w:val="007D0762"/>
    <w:rsid w:val="007D3BBA"/>
    <w:rsid w:val="007E12CD"/>
    <w:rsid w:val="007F7E7A"/>
    <w:rsid w:val="008037ED"/>
    <w:rsid w:val="00805EE9"/>
    <w:rsid w:val="0082017C"/>
    <w:rsid w:val="0084787B"/>
    <w:rsid w:val="00880A75"/>
    <w:rsid w:val="00887F7E"/>
    <w:rsid w:val="008926F8"/>
    <w:rsid w:val="008B0DA1"/>
    <w:rsid w:val="008D70DF"/>
    <w:rsid w:val="008E3F70"/>
    <w:rsid w:val="008E45BE"/>
    <w:rsid w:val="008E4E0C"/>
    <w:rsid w:val="008E5C33"/>
    <w:rsid w:val="008F0ED9"/>
    <w:rsid w:val="008F761F"/>
    <w:rsid w:val="00905840"/>
    <w:rsid w:val="00905B00"/>
    <w:rsid w:val="00905B77"/>
    <w:rsid w:val="00922F89"/>
    <w:rsid w:val="0094036A"/>
    <w:rsid w:val="0094063F"/>
    <w:rsid w:val="00951D4B"/>
    <w:rsid w:val="009532E7"/>
    <w:rsid w:val="00964C0C"/>
    <w:rsid w:val="00985834"/>
    <w:rsid w:val="00992FAD"/>
    <w:rsid w:val="00996099"/>
    <w:rsid w:val="009B02A2"/>
    <w:rsid w:val="009B11D7"/>
    <w:rsid w:val="009B7625"/>
    <w:rsid w:val="009C56BA"/>
    <w:rsid w:val="009C61FE"/>
    <w:rsid w:val="009F0A39"/>
    <w:rsid w:val="009F647E"/>
    <w:rsid w:val="00A00995"/>
    <w:rsid w:val="00A05855"/>
    <w:rsid w:val="00A0600D"/>
    <w:rsid w:val="00A23473"/>
    <w:rsid w:val="00A41E9C"/>
    <w:rsid w:val="00A44861"/>
    <w:rsid w:val="00A46B30"/>
    <w:rsid w:val="00A51E53"/>
    <w:rsid w:val="00A5435B"/>
    <w:rsid w:val="00A57A8F"/>
    <w:rsid w:val="00A6270B"/>
    <w:rsid w:val="00A657F2"/>
    <w:rsid w:val="00A72B6E"/>
    <w:rsid w:val="00A73292"/>
    <w:rsid w:val="00A77ABD"/>
    <w:rsid w:val="00A82F46"/>
    <w:rsid w:val="00A85F93"/>
    <w:rsid w:val="00A86FA9"/>
    <w:rsid w:val="00AB2E24"/>
    <w:rsid w:val="00AC2616"/>
    <w:rsid w:val="00AC417D"/>
    <w:rsid w:val="00AD72A7"/>
    <w:rsid w:val="00B03E89"/>
    <w:rsid w:val="00B11056"/>
    <w:rsid w:val="00B15CD5"/>
    <w:rsid w:val="00B26F1E"/>
    <w:rsid w:val="00B3171F"/>
    <w:rsid w:val="00B3183A"/>
    <w:rsid w:val="00B52387"/>
    <w:rsid w:val="00B71C1B"/>
    <w:rsid w:val="00B72B85"/>
    <w:rsid w:val="00B86FDB"/>
    <w:rsid w:val="00B919E5"/>
    <w:rsid w:val="00BA269A"/>
    <w:rsid w:val="00BC1154"/>
    <w:rsid w:val="00BD384F"/>
    <w:rsid w:val="00BD7D62"/>
    <w:rsid w:val="00BE03DF"/>
    <w:rsid w:val="00BE3ABB"/>
    <w:rsid w:val="00BF0754"/>
    <w:rsid w:val="00BF4A8B"/>
    <w:rsid w:val="00BF5A35"/>
    <w:rsid w:val="00C04D53"/>
    <w:rsid w:val="00C115B2"/>
    <w:rsid w:val="00C308A1"/>
    <w:rsid w:val="00C430FC"/>
    <w:rsid w:val="00C5222B"/>
    <w:rsid w:val="00C61293"/>
    <w:rsid w:val="00C70D90"/>
    <w:rsid w:val="00CA1B34"/>
    <w:rsid w:val="00CA2895"/>
    <w:rsid w:val="00CC23A0"/>
    <w:rsid w:val="00CC7602"/>
    <w:rsid w:val="00CD209C"/>
    <w:rsid w:val="00CD68E1"/>
    <w:rsid w:val="00CE5B9F"/>
    <w:rsid w:val="00CE6A61"/>
    <w:rsid w:val="00CF13C8"/>
    <w:rsid w:val="00CF394C"/>
    <w:rsid w:val="00D003AF"/>
    <w:rsid w:val="00D02477"/>
    <w:rsid w:val="00D0704D"/>
    <w:rsid w:val="00D17C34"/>
    <w:rsid w:val="00D21640"/>
    <w:rsid w:val="00D33449"/>
    <w:rsid w:val="00D37241"/>
    <w:rsid w:val="00D41C13"/>
    <w:rsid w:val="00D45DE1"/>
    <w:rsid w:val="00D60AFC"/>
    <w:rsid w:val="00D647AA"/>
    <w:rsid w:val="00D648FC"/>
    <w:rsid w:val="00D739C2"/>
    <w:rsid w:val="00D76C4A"/>
    <w:rsid w:val="00D800E5"/>
    <w:rsid w:val="00DB42A0"/>
    <w:rsid w:val="00DE0C52"/>
    <w:rsid w:val="00DF4E97"/>
    <w:rsid w:val="00E06D0A"/>
    <w:rsid w:val="00E23A47"/>
    <w:rsid w:val="00E36BD0"/>
    <w:rsid w:val="00E41892"/>
    <w:rsid w:val="00E8229D"/>
    <w:rsid w:val="00E83FBC"/>
    <w:rsid w:val="00E84182"/>
    <w:rsid w:val="00E90844"/>
    <w:rsid w:val="00EA58AC"/>
    <w:rsid w:val="00EA7E30"/>
    <w:rsid w:val="00EB18F9"/>
    <w:rsid w:val="00EB27CB"/>
    <w:rsid w:val="00EB7621"/>
    <w:rsid w:val="00ED0C08"/>
    <w:rsid w:val="00EF384A"/>
    <w:rsid w:val="00F004ED"/>
    <w:rsid w:val="00F203E3"/>
    <w:rsid w:val="00F42C0D"/>
    <w:rsid w:val="00F621BC"/>
    <w:rsid w:val="00F7163A"/>
    <w:rsid w:val="00F84611"/>
    <w:rsid w:val="00F85789"/>
    <w:rsid w:val="00F94045"/>
    <w:rsid w:val="00FD1DEF"/>
    <w:rsid w:val="00FE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EAC56"/>
  <w15:docId w15:val="{4A7D3B2A-98C1-4956-B200-207BA2C4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1EF6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71EF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12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61293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47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647AA"/>
    <w:rPr>
      <w:rFonts w:ascii="Times New Roman" w:eastAsia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D64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647AA"/>
    <w:rPr>
      <w:rFonts w:ascii="Times New Roman" w:eastAsia="Times New Roman" w:hAnsi="Times New Roman"/>
    </w:rPr>
  </w:style>
  <w:style w:type="paragraph" w:styleId="NurText">
    <w:name w:val="Plain Text"/>
    <w:basedOn w:val="Standard"/>
    <w:link w:val="NurTextZchn"/>
    <w:uiPriority w:val="99"/>
    <w:semiHidden/>
    <w:unhideWhenUsed/>
    <w:rsid w:val="005B4F81"/>
    <w:rPr>
      <w:rFonts w:ascii="Calibri" w:eastAsia="Calibri" w:hAnsi="Calibri"/>
      <w:sz w:val="22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semiHidden/>
    <w:rsid w:val="005B4F81"/>
    <w:rPr>
      <w:sz w:val="22"/>
      <w:szCs w:val="21"/>
      <w:lang w:val="x-none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4C7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E4E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h-online.de/kita-wettbewer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h-online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mh-online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4903</CharactersWithSpaces>
  <SharedDoc>false</SharedDoc>
  <HLinks>
    <vt:vector size="18" baseType="variant">
      <vt:variant>
        <vt:i4>262166</vt:i4>
      </vt:variant>
      <vt:variant>
        <vt:i4>6</vt:i4>
      </vt:variant>
      <vt:variant>
        <vt:i4>0</vt:i4>
      </vt:variant>
      <vt:variant>
        <vt:i4>5</vt:i4>
      </vt:variant>
      <vt:variant>
        <vt:lpwstr>http://www.amh-online.de/</vt:lpwstr>
      </vt:variant>
      <vt:variant>
        <vt:lpwstr/>
      </vt:variant>
      <vt:variant>
        <vt:i4>8192040</vt:i4>
      </vt:variant>
      <vt:variant>
        <vt:i4>3</vt:i4>
      </vt:variant>
      <vt:variant>
        <vt:i4>0</vt:i4>
      </vt:variant>
      <vt:variant>
        <vt:i4>5</vt:i4>
      </vt:variant>
      <vt:variant>
        <vt:lpwstr>http://www.zeitbild.de/</vt:lpwstr>
      </vt:variant>
      <vt:variant>
        <vt:lpwstr/>
      </vt:variant>
      <vt:variant>
        <vt:i4>262166</vt:i4>
      </vt:variant>
      <vt:variant>
        <vt:i4>0</vt:i4>
      </vt:variant>
      <vt:variant>
        <vt:i4>0</vt:i4>
      </vt:variant>
      <vt:variant>
        <vt:i4>5</vt:i4>
      </vt:variant>
      <vt:variant>
        <vt:lpwstr>http://www.amh-online.de/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Bubel, Holger</dc:creator>
  <cp:lastModifiedBy>Ruxandra Ciocoiu</cp:lastModifiedBy>
  <cp:revision>7</cp:revision>
  <cp:lastPrinted>2020-07-14T10:17:00Z</cp:lastPrinted>
  <dcterms:created xsi:type="dcterms:W3CDTF">2020-08-11T12:16:00Z</dcterms:created>
  <dcterms:modified xsi:type="dcterms:W3CDTF">2020-08-19T07:45:00Z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